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12807" w14:textId="77777777" w:rsidR="00674C8B" w:rsidRPr="00037B5C" w:rsidRDefault="00674C8B" w:rsidP="00674C8B">
      <w:pPr>
        <w:pStyle w:val="Default"/>
        <w:jc w:val="center"/>
        <w:rPr>
          <w:b/>
          <w:bCs/>
          <w:sz w:val="22"/>
          <w:szCs w:val="22"/>
        </w:rPr>
      </w:pPr>
    </w:p>
    <w:p w14:paraId="42F9428D" w14:textId="28564392" w:rsidR="00674C8B" w:rsidRPr="00037B5C" w:rsidRDefault="00674C8B" w:rsidP="00674C8B">
      <w:pPr>
        <w:pStyle w:val="Default"/>
        <w:jc w:val="center"/>
        <w:rPr>
          <w:b/>
          <w:bCs/>
          <w:sz w:val="22"/>
          <w:szCs w:val="22"/>
        </w:rPr>
      </w:pPr>
      <w:r w:rsidRPr="00037B5C">
        <w:rPr>
          <w:b/>
          <w:bCs/>
          <w:sz w:val="22"/>
          <w:szCs w:val="22"/>
        </w:rPr>
        <w:t xml:space="preserve">Uchwała Nr </w:t>
      </w:r>
      <w:r w:rsidR="00107F0F">
        <w:rPr>
          <w:b/>
          <w:bCs/>
          <w:sz w:val="22"/>
          <w:szCs w:val="22"/>
        </w:rPr>
        <w:t>XII/58/2025</w:t>
      </w:r>
    </w:p>
    <w:p w14:paraId="6F7AE2ED" w14:textId="77777777" w:rsidR="00674C8B" w:rsidRPr="00037B5C" w:rsidRDefault="00674C8B" w:rsidP="00674C8B">
      <w:pPr>
        <w:pStyle w:val="Default"/>
        <w:jc w:val="center"/>
        <w:rPr>
          <w:sz w:val="22"/>
          <w:szCs w:val="22"/>
        </w:rPr>
      </w:pPr>
    </w:p>
    <w:p w14:paraId="586097C8" w14:textId="77777777" w:rsidR="00674C8B" w:rsidRPr="00037B5C" w:rsidRDefault="00674C8B" w:rsidP="00674C8B">
      <w:pPr>
        <w:pStyle w:val="Default"/>
        <w:jc w:val="center"/>
        <w:rPr>
          <w:b/>
          <w:bCs/>
          <w:sz w:val="22"/>
          <w:szCs w:val="22"/>
        </w:rPr>
      </w:pPr>
      <w:r w:rsidRPr="00037B5C">
        <w:rPr>
          <w:b/>
          <w:bCs/>
          <w:sz w:val="22"/>
          <w:szCs w:val="22"/>
        </w:rPr>
        <w:t>RADY MIEJSKIEJ W STAWISZYNIE</w:t>
      </w:r>
    </w:p>
    <w:p w14:paraId="0CABACE6" w14:textId="77777777" w:rsidR="00674C8B" w:rsidRPr="00037B5C" w:rsidRDefault="00674C8B" w:rsidP="00674C8B">
      <w:pPr>
        <w:pStyle w:val="Default"/>
        <w:jc w:val="center"/>
        <w:rPr>
          <w:sz w:val="22"/>
          <w:szCs w:val="22"/>
        </w:rPr>
      </w:pPr>
    </w:p>
    <w:p w14:paraId="3114B3D8" w14:textId="09D5E58D" w:rsidR="00674C8B" w:rsidRPr="00037B5C" w:rsidRDefault="00751EA4" w:rsidP="00674C8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 dnia </w:t>
      </w:r>
      <w:r w:rsidR="00107F0F">
        <w:rPr>
          <w:b/>
          <w:bCs/>
          <w:sz w:val="22"/>
          <w:szCs w:val="22"/>
        </w:rPr>
        <w:t xml:space="preserve">12 luty </w:t>
      </w:r>
      <w:r w:rsidR="00070C30">
        <w:rPr>
          <w:b/>
          <w:bCs/>
          <w:sz w:val="22"/>
          <w:szCs w:val="22"/>
        </w:rPr>
        <w:t>202</w:t>
      </w:r>
      <w:r w:rsidR="002D001D">
        <w:rPr>
          <w:b/>
          <w:bCs/>
          <w:sz w:val="22"/>
          <w:szCs w:val="22"/>
        </w:rPr>
        <w:t>5</w:t>
      </w:r>
      <w:r w:rsidR="00674C8B" w:rsidRPr="00037B5C">
        <w:rPr>
          <w:b/>
          <w:bCs/>
          <w:sz w:val="22"/>
          <w:szCs w:val="22"/>
        </w:rPr>
        <w:t xml:space="preserve"> roku</w:t>
      </w:r>
    </w:p>
    <w:p w14:paraId="02443978" w14:textId="77777777" w:rsidR="00674C8B" w:rsidRDefault="00674C8B" w:rsidP="00674C8B">
      <w:pPr>
        <w:pStyle w:val="Default"/>
        <w:jc w:val="center"/>
        <w:rPr>
          <w:b/>
          <w:bCs/>
          <w:sz w:val="23"/>
          <w:szCs w:val="23"/>
        </w:rPr>
      </w:pPr>
    </w:p>
    <w:p w14:paraId="0E5D5576" w14:textId="77777777" w:rsidR="00674C8B" w:rsidRDefault="00674C8B" w:rsidP="00674C8B">
      <w:pPr>
        <w:pStyle w:val="Default"/>
        <w:jc w:val="center"/>
        <w:rPr>
          <w:sz w:val="23"/>
          <w:szCs w:val="23"/>
        </w:rPr>
      </w:pPr>
    </w:p>
    <w:p w14:paraId="2DA4516F" w14:textId="77777777" w:rsidR="00674C8B" w:rsidRPr="00674C8B" w:rsidRDefault="00674C8B" w:rsidP="00674C8B">
      <w:pPr>
        <w:pStyle w:val="Default"/>
        <w:jc w:val="center"/>
        <w:rPr>
          <w:sz w:val="22"/>
          <w:szCs w:val="22"/>
        </w:rPr>
      </w:pPr>
    </w:p>
    <w:p w14:paraId="13D4D755" w14:textId="77777777" w:rsidR="00674C8B" w:rsidRPr="00674C8B" w:rsidRDefault="00674C8B" w:rsidP="00674C8B">
      <w:pPr>
        <w:pStyle w:val="Default"/>
        <w:rPr>
          <w:b/>
          <w:bCs/>
          <w:sz w:val="22"/>
          <w:szCs w:val="22"/>
        </w:rPr>
      </w:pPr>
      <w:r w:rsidRPr="00674C8B">
        <w:rPr>
          <w:b/>
          <w:bCs/>
          <w:sz w:val="22"/>
          <w:szCs w:val="22"/>
        </w:rPr>
        <w:t xml:space="preserve">w sprawie przyjęcia Planu Pracy Komisji stałych Rady Miejskiej </w:t>
      </w:r>
      <w:r w:rsidR="00070C30">
        <w:rPr>
          <w:b/>
          <w:bCs/>
          <w:sz w:val="22"/>
          <w:szCs w:val="22"/>
        </w:rPr>
        <w:t>w Stawiszynie  na 202</w:t>
      </w:r>
      <w:r w:rsidR="002D001D">
        <w:rPr>
          <w:b/>
          <w:bCs/>
          <w:sz w:val="22"/>
          <w:szCs w:val="22"/>
        </w:rPr>
        <w:t xml:space="preserve">5 </w:t>
      </w:r>
      <w:r w:rsidRPr="00674C8B">
        <w:rPr>
          <w:b/>
          <w:bCs/>
          <w:sz w:val="22"/>
          <w:szCs w:val="22"/>
        </w:rPr>
        <w:t xml:space="preserve"> rok </w:t>
      </w:r>
    </w:p>
    <w:p w14:paraId="6755A0B5" w14:textId="77777777" w:rsidR="00674C8B" w:rsidRPr="00674C8B" w:rsidRDefault="00674C8B" w:rsidP="00674C8B">
      <w:pPr>
        <w:pStyle w:val="Default"/>
        <w:rPr>
          <w:sz w:val="22"/>
          <w:szCs w:val="22"/>
        </w:rPr>
      </w:pPr>
    </w:p>
    <w:p w14:paraId="5B032EDF" w14:textId="77777777" w:rsidR="00674C8B" w:rsidRPr="00674C8B" w:rsidRDefault="00674C8B" w:rsidP="00674C8B">
      <w:pPr>
        <w:pStyle w:val="Default"/>
        <w:rPr>
          <w:sz w:val="22"/>
          <w:szCs w:val="22"/>
        </w:rPr>
      </w:pPr>
      <w:r w:rsidRPr="00674C8B">
        <w:rPr>
          <w:sz w:val="22"/>
          <w:szCs w:val="22"/>
        </w:rPr>
        <w:t>Na podstawie art.21 ust.3 ustawy z dnia 8 marca 1990 roku o samorządzie gminnym (Dz. U. z 20</w:t>
      </w:r>
      <w:r w:rsidR="007448AC">
        <w:rPr>
          <w:sz w:val="22"/>
          <w:szCs w:val="22"/>
        </w:rPr>
        <w:t>2</w:t>
      </w:r>
      <w:r w:rsidR="002D001D">
        <w:rPr>
          <w:sz w:val="22"/>
          <w:szCs w:val="22"/>
        </w:rPr>
        <w:t>4</w:t>
      </w:r>
      <w:r w:rsidRPr="00674C8B">
        <w:rPr>
          <w:sz w:val="22"/>
          <w:szCs w:val="22"/>
        </w:rPr>
        <w:t>r. poz.</w:t>
      </w:r>
      <w:r w:rsidR="002D001D">
        <w:rPr>
          <w:sz w:val="22"/>
          <w:szCs w:val="22"/>
        </w:rPr>
        <w:t>1465</w:t>
      </w:r>
      <w:r w:rsidRPr="00674C8B">
        <w:rPr>
          <w:sz w:val="22"/>
          <w:szCs w:val="22"/>
        </w:rPr>
        <w:t>) w związku z § 68 Statutu Gminy i Miasta Stawiszyn (Dz. Urz. Woj. Wlkp. 2018 r. poz. 8600) uchwala się,                            co następuje:</w:t>
      </w:r>
    </w:p>
    <w:p w14:paraId="242A092A" w14:textId="77777777" w:rsidR="00674C8B" w:rsidRPr="00674C8B" w:rsidRDefault="00674C8B" w:rsidP="00674C8B">
      <w:pPr>
        <w:pStyle w:val="Default"/>
        <w:rPr>
          <w:sz w:val="22"/>
          <w:szCs w:val="22"/>
        </w:rPr>
      </w:pPr>
    </w:p>
    <w:p w14:paraId="7BAE562A" w14:textId="77777777" w:rsidR="00674C8B" w:rsidRDefault="00674C8B" w:rsidP="00674C8B">
      <w:pPr>
        <w:pStyle w:val="Default"/>
        <w:jc w:val="center"/>
        <w:rPr>
          <w:sz w:val="22"/>
          <w:szCs w:val="22"/>
        </w:rPr>
      </w:pPr>
      <w:r w:rsidRPr="00674C8B">
        <w:rPr>
          <w:sz w:val="22"/>
          <w:szCs w:val="22"/>
        </w:rPr>
        <w:t>§ 1.</w:t>
      </w:r>
    </w:p>
    <w:p w14:paraId="6A2C7527" w14:textId="77777777" w:rsidR="00674C8B" w:rsidRPr="00674C8B" w:rsidRDefault="00674C8B" w:rsidP="00674C8B">
      <w:pPr>
        <w:pStyle w:val="Default"/>
        <w:jc w:val="center"/>
        <w:rPr>
          <w:sz w:val="22"/>
          <w:szCs w:val="22"/>
        </w:rPr>
      </w:pPr>
    </w:p>
    <w:p w14:paraId="46974896" w14:textId="77777777" w:rsidR="00674C8B" w:rsidRDefault="00674C8B" w:rsidP="00674C8B">
      <w:pPr>
        <w:pStyle w:val="Default"/>
        <w:rPr>
          <w:bCs/>
          <w:sz w:val="22"/>
          <w:szCs w:val="22"/>
        </w:rPr>
      </w:pPr>
      <w:r w:rsidRPr="00674C8B">
        <w:rPr>
          <w:sz w:val="22"/>
          <w:szCs w:val="22"/>
        </w:rPr>
        <w:t>Przyjmuje się Plan Pracy Komisji stałych</w:t>
      </w:r>
      <w:r w:rsidR="00C06E45">
        <w:rPr>
          <w:sz w:val="22"/>
          <w:szCs w:val="22"/>
        </w:rPr>
        <w:t xml:space="preserve"> </w:t>
      </w:r>
      <w:r w:rsidRPr="00674C8B">
        <w:rPr>
          <w:bCs/>
          <w:sz w:val="22"/>
          <w:szCs w:val="22"/>
        </w:rPr>
        <w:t xml:space="preserve">Rady </w:t>
      </w:r>
      <w:r w:rsidR="00070C30">
        <w:rPr>
          <w:bCs/>
          <w:sz w:val="22"/>
          <w:szCs w:val="22"/>
        </w:rPr>
        <w:t>Miejskiej w Stawiszynie  na 202</w:t>
      </w:r>
      <w:r w:rsidR="002D001D">
        <w:rPr>
          <w:bCs/>
          <w:sz w:val="22"/>
          <w:szCs w:val="22"/>
        </w:rPr>
        <w:t>5</w:t>
      </w:r>
      <w:r w:rsidRPr="00674C8B">
        <w:rPr>
          <w:bCs/>
          <w:sz w:val="22"/>
          <w:szCs w:val="22"/>
        </w:rPr>
        <w:t xml:space="preserve"> rok :</w:t>
      </w:r>
    </w:p>
    <w:p w14:paraId="34C88027" w14:textId="77777777" w:rsidR="00674C8B" w:rsidRDefault="00674C8B" w:rsidP="00674C8B">
      <w:pPr>
        <w:pStyle w:val="Default"/>
        <w:rPr>
          <w:bCs/>
          <w:sz w:val="22"/>
          <w:szCs w:val="22"/>
        </w:rPr>
      </w:pPr>
    </w:p>
    <w:p w14:paraId="0AE933F5" w14:textId="77777777" w:rsidR="00674C8B" w:rsidRPr="00674C8B" w:rsidRDefault="00674C8B" w:rsidP="00674C8B">
      <w:pPr>
        <w:pStyle w:val="Default"/>
        <w:rPr>
          <w:bCs/>
          <w:sz w:val="22"/>
          <w:szCs w:val="22"/>
        </w:rPr>
      </w:pPr>
      <w:r w:rsidRPr="00674C8B">
        <w:rPr>
          <w:bCs/>
          <w:sz w:val="22"/>
          <w:szCs w:val="22"/>
        </w:rPr>
        <w:t xml:space="preserve">Komisji Rewizyjnej </w:t>
      </w:r>
      <w:r>
        <w:rPr>
          <w:bCs/>
          <w:sz w:val="22"/>
          <w:szCs w:val="22"/>
        </w:rPr>
        <w:t xml:space="preserve">Rady Miejskiej w Stawiszynie </w:t>
      </w:r>
      <w:r w:rsidRPr="00674C8B">
        <w:rPr>
          <w:sz w:val="22"/>
          <w:szCs w:val="22"/>
        </w:rPr>
        <w:t xml:space="preserve">stanowiący załącznik nr </w:t>
      </w:r>
      <w:r>
        <w:rPr>
          <w:sz w:val="22"/>
          <w:szCs w:val="22"/>
        </w:rPr>
        <w:t xml:space="preserve">1                </w:t>
      </w:r>
      <w:r w:rsidRPr="00674C8B">
        <w:rPr>
          <w:sz w:val="22"/>
          <w:szCs w:val="22"/>
        </w:rPr>
        <w:t xml:space="preserve"> do niniejszej uchwały. </w:t>
      </w:r>
    </w:p>
    <w:p w14:paraId="2F7B050A" w14:textId="77777777" w:rsidR="00674C8B" w:rsidRPr="00674C8B" w:rsidRDefault="00674C8B" w:rsidP="00674C8B">
      <w:pPr>
        <w:pStyle w:val="Default"/>
        <w:rPr>
          <w:bCs/>
          <w:sz w:val="22"/>
          <w:szCs w:val="22"/>
        </w:rPr>
      </w:pPr>
    </w:p>
    <w:p w14:paraId="1D7D0B9B" w14:textId="77777777" w:rsidR="00674C8B" w:rsidRPr="00674C8B" w:rsidRDefault="00674C8B" w:rsidP="00674C8B">
      <w:pPr>
        <w:pStyle w:val="Default"/>
        <w:rPr>
          <w:bCs/>
          <w:sz w:val="22"/>
          <w:szCs w:val="22"/>
        </w:rPr>
      </w:pPr>
      <w:r w:rsidRPr="00674C8B">
        <w:rPr>
          <w:bCs/>
          <w:sz w:val="22"/>
          <w:szCs w:val="22"/>
        </w:rPr>
        <w:t xml:space="preserve">Komisji Społecznej </w:t>
      </w:r>
      <w:r>
        <w:rPr>
          <w:bCs/>
          <w:sz w:val="22"/>
          <w:szCs w:val="22"/>
        </w:rPr>
        <w:t xml:space="preserve">Rady Miejskiej w Stawiszynie </w:t>
      </w:r>
      <w:r w:rsidRPr="00674C8B">
        <w:rPr>
          <w:sz w:val="22"/>
          <w:szCs w:val="22"/>
        </w:rPr>
        <w:t xml:space="preserve">stanowiący załącznik nr </w:t>
      </w:r>
      <w:r>
        <w:rPr>
          <w:sz w:val="22"/>
          <w:szCs w:val="22"/>
        </w:rPr>
        <w:t xml:space="preserve">2                   </w:t>
      </w:r>
      <w:r w:rsidRPr="00674C8B">
        <w:rPr>
          <w:sz w:val="22"/>
          <w:szCs w:val="22"/>
        </w:rPr>
        <w:t xml:space="preserve"> do niniejszej uchwały. </w:t>
      </w:r>
    </w:p>
    <w:p w14:paraId="6132EAE9" w14:textId="77777777" w:rsidR="00674C8B" w:rsidRPr="00674C8B" w:rsidRDefault="00674C8B" w:rsidP="00674C8B">
      <w:pPr>
        <w:pStyle w:val="Default"/>
        <w:rPr>
          <w:bCs/>
          <w:sz w:val="22"/>
          <w:szCs w:val="22"/>
        </w:rPr>
      </w:pPr>
    </w:p>
    <w:p w14:paraId="796ACFEC" w14:textId="77777777" w:rsidR="00674C8B" w:rsidRDefault="00674C8B" w:rsidP="00674C8B">
      <w:pPr>
        <w:pStyle w:val="Default"/>
        <w:rPr>
          <w:sz w:val="22"/>
          <w:szCs w:val="22"/>
        </w:rPr>
      </w:pPr>
      <w:r w:rsidRPr="00674C8B">
        <w:rPr>
          <w:sz w:val="22"/>
          <w:szCs w:val="22"/>
        </w:rPr>
        <w:t xml:space="preserve">Komisji Budżetowo-Gospodarczej </w:t>
      </w:r>
      <w:r w:rsidRPr="00674C8B">
        <w:rPr>
          <w:bCs/>
          <w:sz w:val="22"/>
          <w:szCs w:val="22"/>
        </w:rPr>
        <w:t xml:space="preserve">Rady Miejskiej w Stawiszynie </w:t>
      </w:r>
      <w:r w:rsidRPr="00674C8B">
        <w:rPr>
          <w:sz w:val="22"/>
          <w:szCs w:val="22"/>
        </w:rPr>
        <w:t xml:space="preserve">stanowiący załącznik nr </w:t>
      </w:r>
      <w:r>
        <w:rPr>
          <w:sz w:val="22"/>
          <w:szCs w:val="22"/>
        </w:rPr>
        <w:t>3</w:t>
      </w:r>
      <w:r w:rsidRPr="00674C8B">
        <w:rPr>
          <w:sz w:val="22"/>
          <w:szCs w:val="22"/>
        </w:rPr>
        <w:t xml:space="preserve"> do niniejszej uchwały. </w:t>
      </w:r>
    </w:p>
    <w:p w14:paraId="11B7846D" w14:textId="77777777" w:rsidR="00674C8B" w:rsidRPr="00674C8B" w:rsidRDefault="00674C8B" w:rsidP="00674C8B">
      <w:pPr>
        <w:pStyle w:val="Default"/>
        <w:rPr>
          <w:bCs/>
          <w:sz w:val="22"/>
          <w:szCs w:val="22"/>
        </w:rPr>
      </w:pPr>
    </w:p>
    <w:p w14:paraId="48600E75" w14:textId="77777777" w:rsidR="00674C8B" w:rsidRPr="00674C8B" w:rsidRDefault="00674C8B" w:rsidP="00674C8B">
      <w:pPr>
        <w:pStyle w:val="Default"/>
        <w:rPr>
          <w:bCs/>
          <w:sz w:val="22"/>
          <w:szCs w:val="22"/>
        </w:rPr>
      </w:pPr>
      <w:r w:rsidRPr="00674C8B">
        <w:rPr>
          <w:sz w:val="22"/>
          <w:szCs w:val="22"/>
        </w:rPr>
        <w:t xml:space="preserve">Komisji Skarg, Wniosków i Petycji </w:t>
      </w:r>
      <w:r w:rsidRPr="00674C8B">
        <w:rPr>
          <w:bCs/>
          <w:sz w:val="22"/>
          <w:szCs w:val="22"/>
        </w:rPr>
        <w:t xml:space="preserve">Rady Miejskiej w Stawiszynie  </w:t>
      </w:r>
      <w:r w:rsidRPr="00674C8B">
        <w:rPr>
          <w:sz w:val="22"/>
          <w:szCs w:val="22"/>
        </w:rPr>
        <w:t>stanowiący załącznik nr</w:t>
      </w:r>
      <w:r>
        <w:rPr>
          <w:sz w:val="22"/>
          <w:szCs w:val="22"/>
        </w:rPr>
        <w:t xml:space="preserve"> 4</w:t>
      </w:r>
      <w:r w:rsidRPr="00674C8B">
        <w:rPr>
          <w:sz w:val="22"/>
          <w:szCs w:val="22"/>
        </w:rPr>
        <w:t xml:space="preserve">  do niniejszej uchwały. </w:t>
      </w:r>
    </w:p>
    <w:p w14:paraId="28177593" w14:textId="77777777" w:rsidR="00674C8B" w:rsidRPr="00674C8B" w:rsidRDefault="00674C8B" w:rsidP="00674C8B">
      <w:pPr>
        <w:pStyle w:val="Default"/>
        <w:rPr>
          <w:sz w:val="22"/>
          <w:szCs w:val="22"/>
        </w:rPr>
      </w:pPr>
    </w:p>
    <w:p w14:paraId="27063E6D" w14:textId="77777777" w:rsidR="00674C8B" w:rsidRPr="00674C8B" w:rsidRDefault="00674C8B" w:rsidP="00674C8B">
      <w:pPr>
        <w:pStyle w:val="Default"/>
        <w:rPr>
          <w:sz w:val="22"/>
          <w:szCs w:val="22"/>
        </w:rPr>
      </w:pPr>
    </w:p>
    <w:p w14:paraId="3595B404" w14:textId="77777777" w:rsidR="00674C8B" w:rsidRPr="00674C8B" w:rsidRDefault="00674C8B" w:rsidP="00674C8B">
      <w:pPr>
        <w:pStyle w:val="Default"/>
        <w:jc w:val="center"/>
        <w:rPr>
          <w:sz w:val="22"/>
          <w:szCs w:val="22"/>
        </w:rPr>
      </w:pPr>
      <w:r w:rsidRPr="00674C8B">
        <w:rPr>
          <w:sz w:val="22"/>
          <w:szCs w:val="22"/>
        </w:rPr>
        <w:t>§ 2.</w:t>
      </w:r>
    </w:p>
    <w:p w14:paraId="4B27BDD1" w14:textId="77777777" w:rsidR="00674C8B" w:rsidRPr="00674C8B" w:rsidRDefault="00674C8B" w:rsidP="00674C8B">
      <w:pPr>
        <w:pStyle w:val="Default"/>
        <w:jc w:val="center"/>
        <w:rPr>
          <w:sz w:val="22"/>
          <w:szCs w:val="22"/>
        </w:rPr>
      </w:pPr>
    </w:p>
    <w:p w14:paraId="4EA9D5E3" w14:textId="77777777" w:rsidR="00674C8B" w:rsidRPr="00674C8B" w:rsidRDefault="00674C8B" w:rsidP="00674C8B">
      <w:pPr>
        <w:pStyle w:val="Default"/>
        <w:rPr>
          <w:sz w:val="22"/>
          <w:szCs w:val="22"/>
        </w:rPr>
      </w:pPr>
      <w:r w:rsidRPr="00674C8B">
        <w:rPr>
          <w:sz w:val="22"/>
          <w:szCs w:val="22"/>
        </w:rPr>
        <w:t>Wykonanie uchwały powierza się Przewodniczącej Rady Miejskiej w Stawiszynie</w:t>
      </w:r>
    </w:p>
    <w:p w14:paraId="647F52EF" w14:textId="77777777" w:rsidR="00674C8B" w:rsidRPr="00674C8B" w:rsidRDefault="00674C8B" w:rsidP="00674C8B">
      <w:pPr>
        <w:pStyle w:val="Default"/>
        <w:rPr>
          <w:sz w:val="22"/>
          <w:szCs w:val="22"/>
        </w:rPr>
      </w:pPr>
    </w:p>
    <w:p w14:paraId="039D8321" w14:textId="77777777" w:rsidR="00674C8B" w:rsidRPr="00674C8B" w:rsidRDefault="00674C8B" w:rsidP="00674C8B">
      <w:pPr>
        <w:pStyle w:val="Default"/>
        <w:jc w:val="center"/>
        <w:rPr>
          <w:sz w:val="22"/>
          <w:szCs w:val="22"/>
        </w:rPr>
      </w:pPr>
      <w:r w:rsidRPr="00674C8B">
        <w:rPr>
          <w:sz w:val="22"/>
          <w:szCs w:val="22"/>
        </w:rPr>
        <w:t>§ 3.</w:t>
      </w:r>
    </w:p>
    <w:p w14:paraId="4CBC3678" w14:textId="77777777" w:rsidR="00674C8B" w:rsidRPr="00674C8B" w:rsidRDefault="00674C8B" w:rsidP="00674C8B">
      <w:pPr>
        <w:pStyle w:val="Default"/>
        <w:jc w:val="center"/>
        <w:rPr>
          <w:sz w:val="22"/>
          <w:szCs w:val="22"/>
        </w:rPr>
      </w:pPr>
    </w:p>
    <w:p w14:paraId="6B827D3F" w14:textId="77777777" w:rsidR="00674C8B" w:rsidRPr="00674C8B" w:rsidRDefault="00674C8B" w:rsidP="00674C8B">
      <w:pPr>
        <w:rPr>
          <w:rFonts w:ascii="Verdana" w:hAnsi="Verdana"/>
        </w:rPr>
      </w:pPr>
      <w:r w:rsidRPr="00674C8B">
        <w:rPr>
          <w:rFonts w:ascii="Verdana" w:hAnsi="Verdana"/>
        </w:rPr>
        <w:t>Uchwała wchodzi w życie z dniem podjęcia.</w:t>
      </w:r>
    </w:p>
    <w:p w14:paraId="080BCA0F" w14:textId="77777777" w:rsidR="00674C8B" w:rsidRDefault="00674C8B" w:rsidP="00674C8B"/>
    <w:p w14:paraId="475351C7" w14:textId="77777777" w:rsidR="00070C30" w:rsidRDefault="00070C30" w:rsidP="00674C8B"/>
    <w:p w14:paraId="62751F33" w14:textId="77777777" w:rsidR="00070C30" w:rsidRDefault="00070C30" w:rsidP="00674C8B"/>
    <w:p w14:paraId="423AD48C" w14:textId="77777777" w:rsidR="00401BA3" w:rsidRDefault="00401BA3" w:rsidP="00674C8B"/>
    <w:p w14:paraId="65F8E3B6" w14:textId="77777777" w:rsidR="00070C30" w:rsidRDefault="00070C30" w:rsidP="00674C8B"/>
    <w:p w14:paraId="79673BA5" w14:textId="77777777" w:rsidR="00107F0F" w:rsidRDefault="00070C30" w:rsidP="00070C30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  <w:bookmarkStart w:id="0" w:name="_Hlk189738512"/>
      <w:r w:rsidRPr="00070C30">
        <w:rPr>
          <w:rFonts w:ascii="Calibri" w:hAnsi="Calibri" w:cs="Calibri"/>
          <w:color w:val="000000"/>
        </w:rPr>
        <w:lastRenderedPageBreak/>
        <w:t xml:space="preserve">Załącznik </w:t>
      </w:r>
      <w:r>
        <w:rPr>
          <w:rFonts w:ascii="Calibri" w:hAnsi="Calibri" w:cs="Calibri"/>
          <w:color w:val="000000"/>
        </w:rPr>
        <w:t xml:space="preserve">nr 1 </w:t>
      </w:r>
    </w:p>
    <w:p w14:paraId="3FB427BB" w14:textId="651711E6" w:rsidR="00107F0F" w:rsidRDefault="00070C30" w:rsidP="00107F0F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  <w:r w:rsidRPr="00070C30">
        <w:rPr>
          <w:rFonts w:ascii="Calibri" w:hAnsi="Calibri" w:cs="Calibri"/>
          <w:color w:val="000000"/>
        </w:rPr>
        <w:t xml:space="preserve">do Uchwały </w:t>
      </w:r>
      <w:r w:rsidR="00107F0F">
        <w:rPr>
          <w:rFonts w:ascii="Calibri" w:hAnsi="Calibri" w:cs="Calibri"/>
          <w:color w:val="000000"/>
        </w:rPr>
        <w:t>XII/58/2025</w:t>
      </w:r>
    </w:p>
    <w:p w14:paraId="405EED79" w14:textId="77777777" w:rsidR="00107F0F" w:rsidRDefault="00070C30" w:rsidP="00107F0F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  <w:r w:rsidRPr="00070C30">
        <w:rPr>
          <w:rFonts w:ascii="Calibri" w:hAnsi="Calibri" w:cs="Calibri"/>
          <w:color w:val="000000"/>
        </w:rPr>
        <w:t>Rady Miejskiej  w Stawiszynie</w:t>
      </w:r>
    </w:p>
    <w:p w14:paraId="21B05CE8" w14:textId="56E32154" w:rsidR="00070C30" w:rsidRPr="00070C30" w:rsidRDefault="00070C30" w:rsidP="00107F0F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  <w:r w:rsidRPr="00070C30">
        <w:rPr>
          <w:rFonts w:ascii="Calibri" w:hAnsi="Calibri" w:cs="Calibri"/>
          <w:color w:val="000000"/>
        </w:rPr>
        <w:t xml:space="preserve"> z dnia </w:t>
      </w:r>
      <w:r w:rsidR="00107F0F">
        <w:rPr>
          <w:rFonts w:ascii="Calibri" w:hAnsi="Calibri" w:cs="Calibri"/>
          <w:color w:val="000000"/>
        </w:rPr>
        <w:t>12 luty 2025</w:t>
      </w:r>
    </w:p>
    <w:bookmarkEnd w:id="0"/>
    <w:p w14:paraId="05E8E915" w14:textId="77777777" w:rsidR="00070C30" w:rsidRDefault="00070C30" w:rsidP="00674C8B"/>
    <w:p w14:paraId="534271F7" w14:textId="77777777" w:rsidR="00674C8B" w:rsidRDefault="00674C8B" w:rsidP="00674C8B"/>
    <w:p w14:paraId="371AF86F" w14:textId="77777777" w:rsidR="00070C30" w:rsidRDefault="00070C30" w:rsidP="00070C3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Plan Pracy </w:t>
      </w:r>
    </w:p>
    <w:p w14:paraId="20B97CCA" w14:textId="77777777" w:rsidR="00070C30" w:rsidRDefault="00070C30" w:rsidP="00070C30">
      <w:pPr>
        <w:pStyle w:val="Default"/>
        <w:ind w:left="1416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Komisji Rewizyjnej  na 202</w:t>
      </w:r>
      <w:r w:rsidR="002D001D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 rok</w:t>
      </w:r>
    </w:p>
    <w:p w14:paraId="06F50948" w14:textId="77777777" w:rsidR="00070C30" w:rsidRDefault="00070C30" w:rsidP="00070C30">
      <w:pPr>
        <w:pStyle w:val="Default"/>
        <w:ind w:left="1416" w:firstLine="708"/>
        <w:rPr>
          <w:b/>
          <w:bCs/>
          <w:sz w:val="23"/>
          <w:szCs w:val="23"/>
        </w:rPr>
      </w:pPr>
    </w:p>
    <w:p w14:paraId="695EA95E" w14:textId="77777777" w:rsidR="00107F0F" w:rsidRDefault="00107F0F" w:rsidP="00107F0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Plan Pracy </w:t>
      </w:r>
    </w:p>
    <w:p w14:paraId="6F946A31" w14:textId="77777777" w:rsidR="00107F0F" w:rsidRDefault="00107F0F" w:rsidP="00107F0F">
      <w:pPr>
        <w:pStyle w:val="Default"/>
        <w:ind w:left="1416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Komisji Rewizyjnej  na 2025 rok</w:t>
      </w:r>
    </w:p>
    <w:p w14:paraId="2BBABAFC" w14:textId="77777777" w:rsidR="00107F0F" w:rsidRDefault="00107F0F" w:rsidP="00107F0F">
      <w:pPr>
        <w:pStyle w:val="Default"/>
        <w:ind w:left="1416" w:firstLine="708"/>
        <w:rPr>
          <w:b/>
          <w:bCs/>
          <w:sz w:val="23"/>
          <w:szCs w:val="23"/>
        </w:rPr>
      </w:pPr>
    </w:p>
    <w:p w14:paraId="35A41FA7" w14:textId="77777777" w:rsidR="00107F0F" w:rsidRDefault="00107F0F" w:rsidP="00107F0F">
      <w:pPr>
        <w:rPr>
          <w:rFonts w:ascii="Verdana" w:hAnsi="Verdana" w:cstheme="minorHAnsi"/>
        </w:rPr>
      </w:pPr>
    </w:p>
    <w:p w14:paraId="745F15CB" w14:textId="77777777" w:rsidR="00107F0F" w:rsidRPr="007F4775" w:rsidRDefault="00107F0F" w:rsidP="00107F0F">
      <w:pPr>
        <w:pStyle w:val="Akapitzlist"/>
        <w:numPr>
          <w:ilvl w:val="0"/>
          <w:numId w:val="4"/>
        </w:numPr>
        <w:rPr>
          <w:rFonts w:ascii="Verdana" w:hAnsi="Verdana" w:cstheme="minorHAnsi"/>
        </w:rPr>
      </w:pPr>
      <w:r>
        <w:rPr>
          <w:rFonts w:ascii="Verdana" w:hAnsi="Verdana" w:cstheme="minorHAnsi"/>
          <w:bCs/>
        </w:rPr>
        <w:t>Sprawozdanie z działalności Komisji Rewizyjnej za 2024 rok.</w:t>
      </w:r>
    </w:p>
    <w:p w14:paraId="7ED3FB90" w14:textId="77777777" w:rsidR="00107F0F" w:rsidRPr="007F4775" w:rsidRDefault="00107F0F" w:rsidP="00107F0F">
      <w:pPr>
        <w:pStyle w:val="Akapitzlist"/>
        <w:numPr>
          <w:ilvl w:val="0"/>
          <w:numId w:val="4"/>
        </w:numPr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Przyjęcie  planu pracy komisji na rok 2025. </w:t>
      </w:r>
    </w:p>
    <w:p w14:paraId="2566B608" w14:textId="77777777" w:rsidR="00107F0F" w:rsidRDefault="00107F0F" w:rsidP="00107F0F">
      <w:pPr>
        <w:pStyle w:val="Akapitzlist"/>
        <w:numPr>
          <w:ilvl w:val="0"/>
          <w:numId w:val="4"/>
        </w:numPr>
        <w:rPr>
          <w:rFonts w:ascii="Verdana" w:hAnsi="Verdana" w:cstheme="minorHAnsi"/>
        </w:rPr>
      </w:pPr>
      <w:r>
        <w:rPr>
          <w:rFonts w:ascii="Verdana" w:hAnsi="Verdana" w:cstheme="minorHAnsi"/>
        </w:rPr>
        <w:t>Kontrola Szkoły Podstawowej im. Wincentego Pola w Stawiszynie.</w:t>
      </w:r>
    </w:p>
    <w:p w14:paraId="706207FA" w14:textId="77777777" w:rsidR="00107F0F" w:rsidRDefault="00107F0F" w:rsidP="00107F0F">
      <w:pPr>
        <w:pStyle w:val="Akapitzlist"/>
        <w:numPr>
          <w:ilvl w:val="0"/>
          <w:numId w:val="4"/>
        </w:numPr>
        <w:rPr>
          <w:rFonts w:ascii="Verdana" w:hAnsi="Verdana" w:cstheme="minorHAnsi"/>
        </w:rPr>
      </w:pPr>
      <w:r>
        <w:rPr>
          <w:rFonts w:ascii="Verdana" w:hAnsi="Verdana" w:cstheme="minorHAnsi"/>
        </w:rPr>
        <w:t>Kontrola Przedszkola ,,Justynka” w Stawiszynie.</w:t>
      </w:r>
    </w:p>
    <w:p w14:paraId="7BD8EF10" w14:textId="77777777" w:rsidR="00107F0F" w:rsidRDefault="00107F0F" w:rsidP="00107F0F">
      <w:pPr>
        <w:pStyle w:val="Akapitzlist"/>
        <w:numPr>
          <w:ilvl w:val="0"/>
          <w:numId w:val="4"/>
        </w:numPr>
        <w:rPr>
          <w:rFonts w:ascii="Verdana" w:hAnsi="Verdana" w:cstheme="minorHAnsi"/>
        </w:rPr>
      </w:pPr>
      <w:r>
        <w:rPr>
          <w:rFonts w:ascii="Verdana" w:hAnsi="Verdana" w:cstheme="minorHAnsi"/>
        </w:rPr>
        <w:t>Kontrola wykonania budżetu za 2024 rok</w:t>
      </w:r>
    </w:p>
    <w:p w14:paraId="4C5832B8" w14:textId="77777777" w:rsidR="00107F0F" w:rsidRDefault="00107F0F" w:rsidP="00107F0F">
      <w:pPr>
        <w:pStyle w:val="Akapitzlist"/>
        <w:numPr>
          <w:ilvl w:val="0"/>
          <w:numId w:val="4"/>
        </w:numPr>
        <w:rPr>
          <w:rFonts w:ascii="Verdana" w:hAnsi="Verdana" w:cstheme="minorHAnsi"/>
        </w:rPr>
      </w:pPr>
      <w:r>
        <w:rPr>
          <w:rFonts w:ascii="Verdana" w:hAnsi="Verdana" w:cstheme="minorHAnsi"/>
        </w:rPr>
        <w:t>Kontrola wybranego zadania inwestycyjnego.</w:t>
      </w:r>
    </w:p>
    <w:p w14:paraId="6E9EAB10" w14:textId="77777777" w:rsidR="00107F0F" w:rsidRDefault="00107F0F" w:rsidP="00107F0F">
      <w:pPr>
        <w:pStyle w:val="Akapitzlist"/>
        <w:numPr>
          <w:ilvl w:val="0"/>
          <w:numId w:val="4"/>
        </w:numPr>
        <w:rPr>
          <w:rFonts w:ascii="Verdana" w:hAnsi="Verdana" w:cstheme="minorHAnsi"/>
        </w:rPr>
      </w:pPr>
      <w:r>
        <w:rPr>
          <w:rFonts w:ascii="Verdana" w:hAnsi="Verdana" w:cstheme="minorHAnsi"/>
        </w:rPr>
        <w:t>Propozycje stawek podatków i opłat lokalnych na 2026 rok.</w:t>
      </w:r>
    </w:p>
    <w:p w14:paraId="58156611" w14:textId="77777777" w:rsidR="00107F0F" w:rsidRDefault="00107F0F" w:rsidP="00107F0F">
      <w:pPr>
        <w:pStyle w:val="Akapitzlist"/>
        <w:numPr>
          <w:ilvl w:val="0"/>
          <w:numId w:val="4"/>
        </w:numPr>
        <w:rPr>
          <w:rFonts w:ascii="Verdana" w:hAnsi="Verdana" w:cstheme="minorHAnsi"/>
        </w:rPr>
      </w:pPr>
      <w:r>
        <w:rPr>
          <w:rFonts w:ascii="Verdana" w:hAnsi="Verdana" w:cstheme="minorHAnsi"/>
          <w:bCs/>
        </w:rPr>
        <w:t>Ustalenie</w:t>
      </w:r>
      <w:r>
        <w:rPr>
          <w:rFonts w:ascii="Verdana" w:hAnsi="Verdana" w:cstheme="minorHAnsi"/>
        </w:rPr>
        <w:t xml:space="preserve"> propozycji planu pracy Komisji Rewizyjnej na rok 2026.</w:t>
      </w:r>
    </w:p>
    <w:p w14:paraId="47F991B0" w14:textId="77777777" w:rsidR="00107F0F" w:rsidRDefault="00107F0F" w:rsidP="00107F0F">
      <w:pPr>
        <w:autoSpaceDE w:val="0"/>
        <w:autoSpaceDN w:val="0"/>
        <w:adjustRightInd w:val="0"/>
        <w:ind w:left="360"/>
        <w:rPr>
          <w:rFonts w:ascii="Verdana" w:hAnsi="Verdana" w:cstheme="minorHAnsi"/>
          <w:color w:val="222A35" w:themeColor="text2" w:themeShade="80"/>
        </w:rPr>
      </w:pPr>
    </w:p>
    <w:p w14:paraId="4C56DBE9" w14:textId="77777777" w:rsidR="00107F0F" w:rsidRDefault="00107F0F" w:rsidP="00107F0F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Plan pracy jest otwarty, w zależności od potrzeb może ulec zmianie. Komisja rewizyjna zobowiązuje się do rozpatrzenia wszystkich spraw na wniosek Rady Miejskiej w Stawiszynie.</w:t>
      </w:r>
    </w:p>
    <w:p w14:paraId="09F88F88" w14:textId="77777777" w:rsidR="00070C30" w:rsidRDefault="00070C30" w:rsidP="00070C30">
      <w:pPr>
        <w:rPr>
          <w:rFonts w:ascii="Verdana" w:hAnsi="Verdana" w:cstheme="minorHAnsi"/>
        </w:rPr>
      </w:pPr>
    </w:p>
    <w:p w14:paraId="1FA71526" w14:textId="77777777" w:rsidR="00070C30" w:rsidRDefault="00070C30" w:rsidP="00070C30">
      <w:pPr>
        <w:rPr>
          <w:rFonts w:ascii="Verdana" w:hAnsi="Verdana" w:cstheme="minorHAnsi"/>
        </w:rPr>
      </w:pPr>
    </w:p>
    <w:p w14:paraId="67E303E1" w14:textId="77777777" w:rsidR="00070C30" w:rsidRDefault="00070C30" w:rsidP="00070C30">
      <w:pPr>
        <w:rPr>
          <w:rFonts w:ascii="Verdana" w:hAnsi="Verdana" w:cstheme="minorHAnsi"/>
        </w:rPr>
      </w:pPr>
    </w:p>
    <w:p w14:paraId="0B18CDF8" w14:textId="77777777" w:rsidR="00070C30" w:rsidRDefault="00070C30" w:rsidP="00070C30">
      <w:pPr>
        <w:rPr>
          <w:rFonts w:ascii="Verdana" w:hAnsi="Verdana" w:cstheme="minorHAnsi"/>
        </w:rPr>
      </w:pPr>
    </w:p>
    <w:p w14:paraId="51A266E7" w14:textId="77777777" w:rsidR="00070C30" w:rsidRDefault="00070C30" w:rsidP="00070C30">
      <w:pPr>
        <w:rPr>
          <w:rFonts w:ascii="Verdana" w:hAnsi="Verdana" w:cstheme="minorHAnsi"/>
        </w:rPr>
      </w:pPr>
    </w:p>
    <w:p w14:paraId="5E529484" w14:textId="77777777" w:rsidR="00070C30" w:rsidRDefault="00070C30" w:rsidP="00070C30">
      <w:pPr>
        <w:rPr>
          <w:rFonts w:ascii="Verdana" w:hAnsi="Verdana" w:cstheme="minorHAnsi"/>
        </w:rPr>
      </w:pPr>
    </w:p>
    <w:p w14:paraId="21187BAC" w14:textId="77777777" w:rsidR="00070C30" w:rsidRDefault="00070C30" w:rsidP="00070C30">
      <w:pPr>
        <w:rPr>
          <w:rFonts w:ascii="Verdana" w:hAnsi="Verdana" w:cstheme="minorHAnsi"/>
        </w:rPr>
      </w:pPr>
    </w:p>
    <w:p w14:paraId="434D48A8" w14:textId="77777777" w:rsidR="00070C30" w:rsidRDefault="00070C30" w:rsidP="00070C30">
      <w:pPr>
        <w:rPr>
          <w:rFonts w:ascii="Verdana" w:hAnsi="Verdana" w:cstheme="minorHAnsi"/>
        </w:rPr>
      </w:pPr>
    </w:p>
    <w:p w14:paraId="06E92057" w14:textId="77777777" w:rsidR="00070C30" w:rsidRDefault="00070C30" w:rsidP="00070C30">
      <w:pPr>
        <w:rPr>
          <w:rFonts w:ascii="Verdana" w:hAnsi="Verdana" w:cstheme="minorHAnsi"/>
        </w:rPr>
      </w:pPr>
    </w:p>
    <w:p w14:paraId="388A4BC6" w14:textId="77777777" w:rsidR="00070C30" w:rsidRDefault="00070C30" w:rsidP="00070C30">
      <w:pPr>
        <w:rPr>
          <w:rFonts w:ascii="Verdana" w:hAnsi="Verdana" w:cstheme="minorHAnsi"/>
        </w:rPr>
      </w:pPr>
    </w:p>
    <w:p w14:paraId="440C162C" w14:textId="77777777" w:rsidR="00070C30" w:rsidRDefault="00070C30" w:rsidP="00070C30">
      <w:pPr>
        <w:rPr>
          <w:rFonts w:ascii="Verdana" w:hAnsi="Verdana" w:cstheme="minorHAnsi"/>
        </w:rPr>
      </w:pPr>
    </w:p>
    <w:p w14:paraId="0A3F1C0A" w14:textId="34ED031B" w:rsidR="00107F0F" w:rsidRDefault="00107F0F" w:rsidP="00107F0F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  <w:r w:rsidRPr="00070C30">
        <w:rPr>
          <w:rFonts w:ascii="Calibri" w:hAnsi="Calibri" w:cs="Calibri"/>
          <w:color w:val="000000"/>
        </w:rPr>
        <w:lastRenderedPageBreak/>
        <w:t xml:space="preserve">Załącznik </w:t>
      </w:r>
      <w:r>
        <w:rPr>
          <w:rFonts w:ascii="Calibri" w:hAnsi="Calibri" w:cs="Calibri"/>
          <w:color w:val="000000"/>
        </w:rPr>
        <w:t xml:space="preserve">nr </w:t>
      </w:r>
      <w:r>
        <w:rPr>
          <w:rFonts w:ascii="Calibri" w:hAnsi="Calibri" w:cs="Calibri"/>
          <w:color w:val="000000"/>
        </w:rPr>
        <w:t>2</w:t>
      </w:r>
    </w:p>
    <w:p w14:paraId="322366FA" w14:textId="77777777" w:rsidR="00107F0F" w:rsidRDefault="00107F0F" w:rsidP="00107F0F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  <w:r w:rsidRPr="00070C30">
        <w:rPr>
          <w:rFonts w:ascii="Calibri" w:hAnsi="Calibri" w:cs="Calibri"/>
          <w:color w:val="000000"/>
        </w:rPr>
        <w:t xml:space="preserve">do Uchwały </w:t>
      </w:r>
      <w:r>
        <w:rPr>
          <w:rFonts w:ascii="Calibri" w:hAnsi="Calibri" w:cs="Calibri"/>
          <w:color w:val="000000"/>
        </w:rPr>
        <w:t>XII/58/2025</w:t>
      </w:r>
    </w:p>
    <w:p w14:paraId="13325944" w14:textId="77777777" w:rsidR="00107F0F" w:rsidRDefault="00107F0F" w:rsidP="00107F0F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  <w:r w:rsidRPr="00070C30">
        <w:rPr>
          <w:rFonts w:ascii="Calibri" w:hAnsi="Calibri" w:cs="Calibri"/>
          <w:color w:val="000000"/>
        </w:rPr>
        <w:t>Rady Miejskiej  w Stawiszynie</w:t>
      </w:r>
    </w:p>
    <w:p w14:paraId="0D975462" w14:textId="77777777" w:rsidR="00107F0F" w:rsidRPr="00070C30" w:rsidRDefault="00107F0F" w:rsidP="00107F0F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  <w:r w:rsidRPr="00070C30">
        <w:rPr>
          <w:rFonts w:ascii="Calibri" w:hAnsi="Calibri" w:cs="Calibri"/>
          <w:color w:val="000000"/>
        </w:rPr>
        <w:t xml:space="preserve"> z dnia </w:t>
      </w:r>
      <w:r>
        <w:rPr>
          <w:rFonts w:ascii="Calibri" w:hAnsi="Calibri" w:cs="Calibri"/>
          <w:color w:val="000000"/>
        </w:rPr>
        <w:t>12 luty 2025</w:t>
      </w:r>
    </w:p>
    <w:p w14:paraId="2A7A4A2A" w14:textId="77777777" w:rsidR="00A34792" w:rsidRDefault="00A34792" w:rsidP="00A34792">
      <w:pPr>
        <w:rPr>
          <w:rFonts w:ascii="Verdana" w:hAnsi="Verdana" w:cstheme="minorHAnsi"/>
        </w:rPr>
      </w:pPr>
    </w:p>
    <w:p w14:paraId="4449CD7A" w14:textId="77777777" w:rsidR="00107F0F" w:rsidRPr="00107F0F" w:rsidRDefault="00107F0F" w:rsidP="00107F0F">
      <w:pPr>
        <w:suppressAutoHyphens/>
        <w:spacing w:after="0" w:line="240" w:lineRule="auto"/>
        <w:rPr>
          <w:rFonts w:ascii="Verdana" w:eastAsia="Calibri" w:hAnsi="Verdana" w:cs="Verdana"/>
          <w:b/>
          <w:bCs/>
          <w:color w:val="000000"/>
          <w:sz w:val="23"/>
          <w:szCs w:val="23"/>
        </w:rPr>
      </w:pPr>
      <w:r w:rsidRPr="00107F0F">
        <w:rPr>
          <w:rFonts w:ascii="Verdana" w:eastAsia="Calibri" w:hAnsi="Verdana" w:cs="Verdana"/>
          <w:b/>
          <w:bCs/>
          <w:color w:val="000000"/>
          <w:sz w:val="23"/>
          <w:szCs w:val="23"/>
        </w:rPr>
        <w:t xml:space="preserve">                                          Plan Pracy </w:t>
      </w:r>
    </w:p>
    <w:p w14:paraId="5E5C8FC5" w14:textId="77777777" w:rsidR="00107F0F" w:rsidRPr="00107F0F" w:rsidRDefault="00107F0F" w:rsidP="00107F0F">
      <w:pPr>
        <w:suppressAutoHyphens/>
        <w:spacing w:after="0" w:line="240" w:lineRule="auto"/>
        <w:ind w:left="1416" w:firstLine="708"/>
        <w:rPr>
          <w:rFonts w:ascii="Verdana" w:eastAsia="Calibri" w:hAnsi="Verdana" w:cs="Verdana"/>
          <w:b/>
          <w:bCs/>
          <w:color w:val="000000"/>
          <w:sz w:val="23"/>
          <w:szCs w:val="23"/>
        </w:rPr>
      </w:pPr>
      <w:r w:rsidRPr="00107F0F">
        <w:rPr>
          <w:rFonts w:ascii="Verdana" w:eastAsia="Calibri" w:hAnsi="Verdana" w:cs="Verdana"/>
          <w:b/>
          <w:bCs/>
          <w:color w:val="000000"/>
          <w:sz w:val="23"/>
          <w:szCs w:val="23"/>
        </w:rPr>
        <w:t>Komisji Społecznej na 2025 rok</w:t>
      </w:r>
    </w:p>
    <w:p w14:paraId="2004593A" w14:textId="77777777" w:rsidR="00107F0F" w:rsidRPr="00107F0F" w:rsidRDefault="00107F0F" w:rsidP="00107F0F">
      <w:pPr>
        <w:suppressAutoHyphens/>
        <w:spacing w:after="0" w:line="240" w:lineRule="auto"/>
        <w:ind w:left="1416" w:firstLine="708"/>
        <w:rPr>
          <w:rFonts w:ascii="Verdana" w:eastAsia="Calibri" w:hAnsi="Verdana" w:cs="Verdana"/>
          <w:b/>
          <w:bCs/>
          <w:color w:val="000000"/>
          <w:sz w:val="23"/>
          <w:szCs w:val="23"/>
        </w:rPr>
      </w:pPr>
    </w:p>
    <w:p w14:paraId="61DFC5AF" w14:textId="77777777" w:rsidR="00107F0F" w:rsidRPr="00107F0F" w:rsidRDefault="00107F0F" w:rsidP="00107F0F">
      <w:pPr>
        <w:suppressAutoHyphens/>
        <w:spacing w:after="0" w:line="240" w:lineRule="auto"/>
        <w:ind w:left="1416" w:firstLine="708"/>
        <w:rPr>
          <w:rFonts w:ascii="Verdana" w:eastAsia="Calibri" w:hAnsi="Verdana" w:cs="Verdana"/>
          <w:b/>
          <w:bCs/>
          <w:color w:val="000000"/>
          <w:sz w:val="23"/>
          <w:szCs w:val="23"/>
        </w:rPr>
      </w:pPr>
    </w:p>
    <w:p w14:paraId="60AFAC94" w14:textId="77777777" w:rsidR="00107F0F" w:rsidRPr="00107F0F" w:rsidRDefault="00107F0F" w:rsidP="00107F0F">
      <w:pPr>
        <w:numPr>
          <w:ilvl w:val="0"/>
          <w:numId w:val="7"/>
        </w:numPr>
        <w:suppressAutoHyphens/>
        <w:contextualSpacing/>
        <w:rPr>
          <w:rFonts w:ascii="Verdana" w:hAnsi="Verdana" w:cstheme="minorHAnsi"/>
        </w:rPr>
      </w:pPr>
      <w:r w:rsidRPr="00107F0F">
        <w:rPr>
          <w:rFonts w:ascii="Verdana" w:hAnsi="Verdana" w:cstheme="minorHAnsi"/>
          <w:bCs/>
        </w:rPr>
        <w:t xml:space="preserve">Sprawozdanie z działalności Komisji Społecznej za 2024 rok. </w:t>
      </w:r>
    </w:p>
    <w:p w14:paraId="4E7C9A15" w14:textId="77777777" w:rsidR="00107F0F" w:rsidRPr="00107F0F" w:rsidRDefault="00107F0F" w:rsidP="00107F0F">
      <w:pPr>
        <w:numPr>
          <w:ilvl w:val="0"/>
          <w:numId w:val="7"/>
        </w:numPr>
        <w:suppressAutoHyphens/>
        <w:contextualSpacing/>
        <w:rPr>
          <w:rFonts w:ascii="Verdana" w:hAnsi="Verdana" w:cstheme="minorHAnsi"/>
        </w:rPr>
      </w:pPr>
      <w:r w:rsidRPr="00107F0F">
        <w:rPr>
          <w:rFonts w:ascii="Verdana" w:hAnsi="Verdana" w:cstheme="minorHAnsi"/>
        </w:rPr>
        <w:t>Przyjęcie  planu pracy na rok 2025.</w:t>
      </w:r>
    </w:p>
    <w:p w14:paraId="1D2FFC2F" w14:textId="77777777" w:rsidR="00107F0F" w:rsidRPr="00107F0F" w:rsidRDefault="00107F0F" w:rsidP="00107F0F">
      <w:pPr>
        <w:numPr>
          <w:ilvl w:val="0"/>
          <w:numId w:val="7"/>
        </w:numPr>
        <w:suppressAutoHyphens/>
        <w:contextualSpacing/>
        <w:rPr>
          <w:rFonts w:ascii="Verdana" w:hAnsi="Verdana" w:cstheme="minorHAnsi"/>
        </w:rPr>
      </w:pPr>
      <w:r w:rsidRPr="00107F0F">
        <w:rPr>
          <w:rFonts w:ascii="Verdana" w:hAnsi="Verdana" w:cstheme="minorHAnsi"/>
        </w:rPr>
        <w:t>Rozpatrzenie informacji o przebiegu wykonania budżetu Gminy za I półrocze 2025.</w:t>
      </w:r>
    </w:p>
    <w:p w14:paraId="54EA67C5" w14:textId="77777777" w:rsidR="00107F0F" w:rsidRPr="00107F0F" w:rsidRDefault="00107F0F" w:rsidP="00107F0F">
      <w:pPr>
        <w:numPr>
          <w:ilvl w:val="0"/>
          <w:numId w:val="7"/>
        </w:numPr>
        <w:suppressAutoHyphens/>
        <w:contextualSpacing/>
        <w:rPr>
          <w:rFonts w:ascii="Verdana" w:hAnsi="Verdana"/>
        </w:rPr>
      </w:pPr>
      <w:r w:rsidRPr="00107F0F">
        <w:rPr>
          <w:rFonts w:ascii="Verdana" w:hAnsi="Verdana"/>
        </w:rPr>
        <w:t>Zmiany w uchwale Nr XXX/154/2001 Rady Gminy i Miasta Stawiszyn            z dnia 22 listopada 2001 w sprawie ustalenia zasad wynajmowania lokali wchodzących w skład mieszkaniowego zasobu gminy i miasta Stawiszyn.</w:t>
      </w:r>
    </w:p>
    <w:p w14:paraId="3F9BE275" w14:textId="77777777" w:rsidR="00107F0F" w:rsidRPr="00107F0F" w:rsidRDefault="00107F0F" w:rsidP="00107F0F">
      <w:pPr>
        <w:numPr>
          <w:ilvl w:val="0"/>
          <w:numId w:val="7"/>
        </w:numPr>
        <w:suppressAutoHyphens/>
        <w:contextualSpacing/>
        <w:rPr>
          <w:rFonts w:ascii="Verdana" w:hAnsi="Verdana" w:cstheme="minorHAnsi"/>
        </w:rPr>
      </w:pPr>
      <w:r w:rsidRPr="00107F0F">
        <w:rPr>
          <w:rFonts w:ascii="Verdana" w:hAnsi="Verdana" w:cstheme="minorHAnsi"/>
        </w:rPr>
        <w:t>Analiza wniosków mieszkaniowych.</w:t>
      </w:r>
    </w:p>
    <w:p w14:paraId="5A4B7FF0" w14:textId="77777777" w:rsidR="00107F0F" w:rsidRPr="00107F0F" w:rsidRDefault="00107F0F" w:rsidP="00107F0F">
      <w:pPr>
        <w:numPr>
          <w:ilvl w:val="0"/>
          <w:numId w:val="7"/>
        </w:numPr>
        <w:suppressAutoHyphens/>
        <w:contextualSpacing/>
        <w:rPr>
          <w:rFonts w:ascii="Verdana" w:hAnsi="Verdana" w:cstheme="minorHAnsi"/>
        </w:rPr>
      </w:pPr>
      <w:r w:rsidRPr="00107F0F">
        <w:rPr>
          <w:rFonts w:ascii="Verdana" w:hAnsi="Verdana" w:cstheme="minorHAnsi"/>
        </w:rPr>
        <w:t>Przydzielanie mieszkań komunalnych i socjalnych.</w:t>
      </w:r>
    </w:p>
    <w:p w14:paraId="1D78076F" w14:textId="77777777" w:rsidR="00107F0F" w:rsidRPr="00107F0F" w:rsidRDefault="00107F0F" w:rsidP="00107F0F">
      <w:pPr>
        <w:numPr>
          <w:ilvl w:val="0"/>
          <w:numId w:val="7"/>
        </w:numPr>
        <w:suppressAutoHyphens/>
        <w:contextualSpacing/>
        <w:rPr>
          <w:rFonts w:ascii="Verdana" w:hAnsi="Verdana" w:cstheme="minorHAnsi"/>
        </w:rPr>
      </w:pPr>
      <w:r w:rsidRPr="00107F0F">
        <w:rPr>
          <w:rFonts w:ascii="Verdana" w:hAnsi="Verdana" w:cstheme="minorHAnsi"/>
        </w:rPr>
        <w:t>Propozycje stawek podatków i opłat lokalnych na 2026 rok.</w:t>
      </w:r>
    </w:p>
    <w:p w14:paraId="20C200B9" w14:textId="77777777" w:rsidR="00107F0F" w:rsidRPr="00107F0F" w:rsidRDefault="00107F0F" w:rsidP="00107F0F">
      <w:pPr>
        <w:numPr>
          <w:ilvl w:val="0"/>
          <w:numId w:val="7"/>
        </w:numPr>
        <w:suppressAutoHyphens/>
        <w:contextualSpacing/>
        <w:rPr>
          <w:rFonts w:ascii="Verdana" w:hAnsi="Verdana" w:cstheme="minorHAnsi"/>
        </w:rPr>
      </w:pPr>
      <w:r w:rsidRPr="00107F0F">
        <w:rPr>
          <w:rFonts w:ascii="Verdana" w:hAnsi="Verdana" w:cstheme="minorHAnsi"/>
          <w:bCs/>
        </w:rPr>
        <w:t>Ustalenie</w:t>
      </w:r>
      <w:r w:rsidRPr="00107F0F">
        <w:rPr>
          <w:rFonts w:ascii="Verdana" w:hAnsi="Verdana" w:cstheme="minorHAnsi"/>
        </w:rPr>
        <w:t xml:space="preserve"> propozycji planu pracy Komisji Społecznej na rok 2026.</w:t>
      </w:r>
    </w:p>
    <w:p w14:paraId="4DA2730D" w14:textId="77777777" w:rsidR="00107F0F" w:rsidRPr="00107F0F" w:rsidRDefault="00107F0F" w:rsidP="00107F0F">
      <w:pPr>
        <w:suppressAutoHyphens/>
        <w:ind w:left="360"/>
        <w:rPr>
          <w:rFonts w:ascii="Verdana" w:hAnsi="Verdana" w:cstheme="minorHAnsi"/>
          <w:color w:val="222A35" w:themeColor="text2" w:themeShade="80"/>
        </w:rPr>
      </w:pPr>
    </w:p>
    <w:p w14:paraId="307C0899" w14:textId="6C249C40" w:rsidR="00A34792" w:rsidRDefault="00107F0F" w:rsidP="00107F0F">
      <w:pPr>
        <w:rPr>
          <w:rFonts w:ascii="Verdana" w:hAnsi="Verdana" w:cstheme="minorHAnsi"/>
        </w:rPr>
      </w:pPr>
      <w:r w:rsidRPr="00107F0F">
        <w:rPr>
          <w:rFonts w:ascii="Verdana" w:hAnsi="Verdana" w:cstheme="minorHAnsi"/>
        </w:rPr>
        <w:t>Plan pracy jest otwarty, w zależności od potrzeb może ulec zmianie. Komisja Społeczna zobowiązuje się do rozpatrzenia wszystkich spraw na wniosek Rady</w:t>
      </w:r>
    </w:p>
    <w:p w14:paraId="2162992B" w14:textId="77777777" w:rsidR="00A34792" w:rsidRDefault="00A34792" w:rsidP="00A34792">
      <w:pPr>
        <w:rPr>
          <w:rFonts w:ascii="Verdana" w:hAnsi="Verdana" w:cstheme="minorHAnsi"/>
        </w:rPr>
      </w:pPr>
    </w:p>
    <w:p w14:paraId="5E9ADA51" w14:textId="77777777" w:rsidR="00A34792" w:rsidRDefault="00A34792" w:rsidP="00A34792">
      <w:pPr>
        <w:rPr>
          <w:rFonts w:ascii="Verdana" w:hAnsi="Verdana" w:cstheme="minorHAnsi"/>
        </w:rPr>
      </w:pPr>
    </w:p>
    <w:p w14:paraId="75B62B24" w14:textId="77777777" w:rsidR="00A34792" w:rsidRDefault="00A34792" w:rsidP="00A34792">
      <w:pPr>
        <w:rPr>
          <w:rFonts w:ascii="Verdana" w:hAnsi="Verdana" w:cstheme="minorHAnsi"/>
        </w:rPr>
      </w:pPr>
    </w:p>
    <w:p w14:paraId="68A1FC7C" w14:textId="77777777" w:rsidR="00A34792" w:rsidRDefault="00A34792" w:rsidP="00A34792">
      <w:pPr>
        <w:rPr>
          <w:rFonts w:ascii="Verdana" w:hAnsi="Verdana" w:cstheme="minorHAnsi"/>
        </w:rPr>
      </w:pPr>
    </w:p>
    <w:p w14:paraId="29601D5B" w14:textId="77777777" w:rsidR="00A34792" w:rsidRDefault="00A34792" w:rsidP="00A34792">
      <w:pPr>
        <w:rPr>
          <w:rFonts w:ascii="Verdana" w:hAnsi="Verdana" w:cstheme="minorHAnsi"/>
        </w:rPr>
      </w:pPr>
    </w:p>
    <w:p w14:paraId="6752ECA5" w14:textId="77777777" w:rsidR="00A34792" w:rsidRDefault="00A34792" w:rsidP="00A34792">
      <w:pPr>
        <w:rPr>
          <w:rFonts w:ascii="Verdana" w:hAnsi="Verdana" w:cstheme="minorHAnsi"/>
        </w:rPr>
      </w:pPr>
    </w:p>
    <w:p w14:paraId="734D65CE" w14:textId="77777777" w:rsidR="00A34792" w:rsidRDefault="00A34792" w:rsidP="00A34792">
      <w:pPr>
        <w:rPr>
          <w:rFonts w:ascii="Verdana" w:hAnsi="Verdana" w:cstheme="minorHAnsi"/>
        </w:rPr>
      </w:pPr>
    </w:p>
    <w:p w14:paraId="7B47974E" w14:textId="77777777" w:rsidR="00A34792" w:rsidRDefault="00A34792" w:rsidP="00A34792">
      <w:pPr>
        <w:rPr>
          <w:rFonts w:ascii="Verdana" w:hAnsi="Verdana" w:cstheme="minorHAnsi"/>
        </w:rPr>
      </w:pPr>
    </w:p>
    <w:p w14:paraId="048474C4" w14:textId="77777777" w:rsidR="00A34792" w:rsidRDefault="00A34792" w:rsidP="00A34792">
      <w:pPr>
        <w:rPr>
          <w:rFonts w:ascii="Verdana" w:hAnsi="Verdana" w:cstheme="minorHAnsi"/>
        </w:rPr>
      </w:pPr>
    </w:p>
    <w:p w14:paraId="68802631" w14:textId="77777777" w:rsidR="00A34792" w:rsidRDefault="00A34792" w:rsidP="00A34792">
      <w:pPr>
        <w:rPr>
          <w:rFonts w:ascii="Verdana" w:hAnsi="Verdana" w:cstheme="minorHAnsi"/>
        </w:rPr>
      </w:pPr>
    </w:p>
    <w:p w14:paraId="17461F56" w14:textId="77777777" w:rsidR="00A34792" w:rsidRDefault="00A34792" w:rsidP="00A34792">
      <w:pPr>
        <w:rPr>
          <w:rFonts w:ascii="Verdana" w:hAnsi="Verdana" w:cstheme="minorHAnsi"/>
        </w:rPr>
      </w:pPr>
    </w:p>
    <w:p w14:paraId="782CF18B" w14:textId="77777777" w:rsidR="00A34792" w:rsidRDefault="00A34792" w:rsidP="00A34792">
      <w:pPr>
        <w:rPr>
          <w:rFonts w:ascii="Verdana" w:hAnsi="Verdana" w:cstheme="minorHAnsi"/>
        </w:rPr>
      </w:pPr>
    </w:p>
    <w:p w14:paraId="039CEDB4" w14:textId="3B3B69E8" w:rsidR="00107F0F" w:rsidRDefault="00107F0F" w:rsidP="00107F0F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  <w:r w:rsidRPr="00070C30">
        <w:rPr>
          <w:rFonts w:ascii="Calibri" w:hAnsi="Calibri" w:cs="Calibri"/>
          <w:color w:val="000000"/>
        </w:rPr>
        <w:lastRenderedPageBreak/>
        <w:t xml:space="preserve">Załącznik </w:t>
      </w:r>
      <w:r>
        <w:rPr>
          <w:rFonts w:ascii="Calibri" w:hAnsi="Calibri" w:cs="Calibri"/>
          <w:color w:val="000000"/>
        </w:rPr>
        <w:t xml:space="preserve">nr </w:t>
      </w:r>
      <w:r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</w:rPr>
        <w:t xml:space="preserve"> </w:t>
      </w:r>
    </w:p>
    <w:p w14:paraId="3657C7C7" w14:textId="77777777" w:rsidR="00107F0F" w:rsidRDefault="00107F0F" w:rsidP="00107F0F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  <w:r w:rsidRPr="00070C30">
        <w:rPr>
          <w:rFonts w:ascii="Calibri" w:hAnsi="Calibri" w:cs="Calibri"/>
          <w:color w:val="000000"/>
        </w:rPr>
        <w:t xml:space="preserve">do Uchwały </w:t>
      </w:r>
      <w:r>
        <w:rPr>
          <w:rFonts w:ascii="Calibri" w:hAnsi="Calibri" w:cs="Calibri"/>
          <w:color w:val="000000"/>
        </w:rPr>
        <w:t>XII/58/2025</w:t>
      </w:r>
    </w:p>
    <w:p w14:paraId="6097F405" w14:textId="77777777" w:rsidR="00107F0F" w:rsidRDefault="00107F0F" w:rsidP="00107F0F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  <w:r w:rsidRPr="00070C30">
        <w:rPr>
          <w:rFonts w:ascii="Calibri" w:hAnsi="Calibri" w:cs="Calibri"/>
          <w:color w:val="000000"/>
        </w:rPr>
        <w:t>Rady Miejskiej  w Stawiszynie</w:t>
      </w:r>
    </w:p>
    <w:p w14:paraId="1047E8D0" w14:textId="69202B0F" w:rsidR="00070C30" w:rsidRDefault="00107F0F" w:rsidP="00107F0F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  <w:r w:rsidRPr="00070C30">
        <w:rPr>
          <w:rFonts w:ascii="Calibri" w:hAnsi="Calibri" w:cs="Calibri"/>
          <w:color w:val="000000"/>
        </w:rPr>
        <w:t xml:space="preserve"> z dnia </w:t>
      </w:r>
      <w:r>
        <w:rPr>
          <w:rFonts w:ascii="Calibri" w:hAnsi="Calibri" w:cs="Calibri"/>
          <w:color w:val="000000"/>
        </w:rPr>
        <w:t>12 luty 2025</w:t>
      </w:r>
    </w:p>
    <w:p w14:paraId="1010951B" w14:textId="77777777" w:rsidR="00107F0F" w:rsidRPr="00107F0F" w:rsidRDefault="00107F0F" w:rsidP="00107F0F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</w:p>
    <w:p w14:paraId="3EBCD956" w14:textId="77777777" w:rsidR="0073254F" w:rsidRDefault="0073254F" w:rsidP="0073254F">
      <w:pPr>
        <w:pStyle w:val="Default"/>
        <w:jc w:val="center"/>
      </w:pPr>
    </w:p>
    <w:p w14:paraId="6DEAA02A" w14:textId="77777777" w:rsidR="0073254F" w:rsidRDefault="0073254F" w:rsidP="0073254F">
      <w:pPr>
        <w:pStyle w:val="Default"/>
        <w:rPr>
          <w:b/>
          <w:bCs/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3"/>
          <w:szCs w:val="23"/>
        </w:rPr>
        <w:t xml:space="preserve">Plan Pracy </w:t>
      </w:r>
    </w:p>
    <w:p w14:paraId="5D0F68FC" w14:textId="77777777" w:rsidR="0073254F" w:rsidRDefault="0073254F" w:rsidP="0073254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Komisji Budżetowo-Gospodarczej na 2025 rok</w:t>
      </w:r>
    </w:p>
    <w:p w14:paraId="333B83F5" w14:textId="77777777" w:rsidR="0073254F" w:rsidRDefault="0073254F" w:rsidP="0073254F">
      <w:pPr>
        <w:jc w:val="center"/>
      </w:pPr>
    </w:p>
    <w:p w14:paraId="0D4223E0" w14:textId="77777777" w:rsidR="0073254F" w:rsidRDefault="0073254F" w:rsidP="0073254F">
      <w:pPr>
        <w:rPr>
          <w:rFonts w:ascii="Verdana" w:hAnsi="Verdana" w:cstheme="minorHAnsi"/>
        </w:rPr>
      </w:pPr>
    </w:p>
    <w:p w14:paraId="3D6701FF" w14:textId="77777777" w:rsidR="0073254F" w:rsidRDefault="0073254F" w:rsidP="0073254F">
      <w:pPr>
        <w:pStyle w:val="Akapitzlist"/>
        <w:numPr>
          <w:ilvl w:val="0"/>
          <w:numId w:val="6"/>
        </w:numPr>
        <w:rPr>
          <w:rFonts w:ascii="Verdana" w:hAnsi="Verdana" w:cstheme="minorHAnsi"/>
        </w:rPr>
      </w:pPr>
      <w:r>
        <w:rPr>
          <w:rFonts w:ascii="Verdana" w:hAnsi="Verdana" w:cstheme="minorHAnsi"/>
          <w:bCs/>
        </w:rPr>
        <w:t xml:space="preserve">Sprawozdanie z działalności Komisji Budżetowo-Gospodarczej za 2024 rok. </w:t>
      </w:r>
    </w:p>
    <w:p w14:paraId="33C46143" w14:textId="43E5AC12" w:rsidR="0073254F" w:rsidRDefault="0073254F" w:rsidP="0073254F">
      <w:pPr>
        <w:pStyle w:val="Akapitzlist"/>
        <w:numPr>
          <w:ilvl w:val="0"/>
          <w:numId w:val="6"/>
        </w:numPr>
        <w:rPr>
          <w:rFonts w:ascii="Verdana" w:hAnsi="Verdana" w:cstheme="minorHAnsi"/>
        </w:rPr>
      </w:pPr>
      <w:r>
        <w:rPr>
          <w:rFonts w:ascii="Verdana" w:hAnsi="Verdana" w:cstheme="minorHAnsi"/>
          <w:bCs/>
        </w:rPr>
        <w:t>Przyjęcie planu pracy komisji na rok 2025.</w:t>
      </w:r>
    </w:p>
    <w:p w14:paraId="0FD42813" w14:textId="77777777" w:rsidR="0073254F" w:rsidRDefault="0073254F" w:rsidP="0073254F">
      <w:pPr>
        <w:pStyle w:val="Akapitzlist"/>
        <w:numPr>
          <w:ilvl w:val="0"/>
          <w:numId w:val="6"/>
        </w:numPr>
        <w:rPr>
          <w:rFonts w:ascii="Verdana" w:hAnsi="Verdana" w:cstheme="minorHAnsi"/>
        </w:rPr>
      </w:pPr>
      <w:r>
        <w:rPr>
          <w:rFonts w:ascii="Verdana" w:hAnsi="Verdana" w:cstheme="minorHAnsi"/>
        </w:rPr>
        <w:t>Ocena stanu dróg na terenie gminy- posiedzenie wyjazdowe.</w:t>
      </w:r>
    </w:p>
    <w:p w14:paraId="5912277C" w14:textId="77777777" w:rsidR="0073254F" w:rsidRDefault="0073254F" w:rsidP="0073254F">
      <w:pPr>
        <w:pStyle w:val="Akapitzlist"/>
        <w:numPr>
          <w:ilvl w:val="0"/>
          <w:numId w:val="6"/>
        </w:numPr>
        <w:rPr>
          <w:rFonts w:ascii="Verdana" w:hAnsi="Verdana" w:cstheme="minorHAnsi"/>
        </w:rPr>
      </w:pPr>
      <w:r>
        <w:rPr>
          <w:rFonts w:ascii="Verdana" w:hAnsi="Verdana" w:cstheme="minorHAnsi"/>
        </w:rPr>
        <w:t>Ocena oświetlenia na terenie gminy- posiedzenie wyjazdowe.</w:t>
      </w:r>
    </w:p>
    <w:p w14:paraId="28819DEF" w14:textId="77777777" w:rsidR="0073254F" w:rsidRDefault="0073254F" w:rsidP="0073254F">
      <w:pPr>
        <w:pStyle w:val="Akapitzlist"/>
        <w:numPr>
          <w:ilvl w:val="0"/>
          <w:numId w:val="6"/>
        </w:numPr>
        <w:rPr>
          <w:rFonts w:ascii="Verdana" w:hAnsi="Verdana" w:cstheme="minorHAnsi"/>
        </w:rPr>
      </w:pPr>
      <w:r>
        <w:rPr>
          <w:rFonts w:ascii="Verdana" w:hAnsi="Verdana" w:cstheme="minorHAnsi"/>
        </w:rPr>
        <w:t>Analiza wykonania budżetu.</w:t>
      </w:r>
    </w:p>
    <w:p w14:paraId="0F94A428" w14:textId="77777777" w:rsidR="0073254F" w:rsidRDefault="0073254F" w:rsidP="0073254F">
      <w:pPr>
        <w:pStyle w:val="Akapitzlist"/>
        <w:numPr>
          <w:ilvl w:val="0"/>
          <w:numId w:val="6"/>
        </w:numPr>
        <w:rPr>
          <w:rFonts w:ascii="Verdana" w:hAnsi="Verdana" w:cstheme="minorHAnsi"/>
        </w:rPr>
      </w:pPr>
      <w:r>
        <w:rPr>
          <w:rFonts w:ascii="Verdana" w:hAnsi="Verdana" w:cstheme="minorHAnsi"/>
        </w:rPr>
        <w:t>Propozycje stawek podatków i opłat lokalnych na 2026 rok.</w:t>
      </w:r>
    </w:p>
    <w:p w14:paraId="546A4D33" w14:textId="77777777" w:rsidR="0073254F" w:rsidRDefault="0073254F" w:rsidP="0073254F">
      <w:pPr>
        <w:pStyle w:val="Akapitzlist"/>
        <w:numPr>
          <w:ilvl w:val="0"/>
          <w:numId w:val="6"/>
        </w:numPr>
        <w:rPr>
          <w:rFonts w:ascii="Verdana" w:hAnsi="Verdana" w:cstheme="minorHAnsi"/>
        </w:rPr>
      </w:pPr>
      <w:r>
        <w:rPr>
          <w:rFonts w:ascii="Verdana" w:hAnsi="Verdana" w:cstheme="minorHAnsi"/>
        </w:rPr>
        <w:t>Analiza i wnioski do projektu budżetu Gminy na 2026 rok.</w:t>
      </w:r>
    </w:p>
    <w:p w14:paraId="0D207FFD" w14:textId="77777777" w:rsidR="0073254F" w:rsidRDefault="0073254F" w:rsidP="0073254F">
      <w:pPr>
        <w:pStyle w:val="Akapitzlist"/>
        <w:numPr>
          <w:ilvl w:val="0"/>
          <w:numId w:val="6"/>
        </w:numPr>
        <w:rPr>
          <w:rFonts w:ascii="Verdana" w:hAnsi="Verdana" w:cstheme="minorHAnsi"/>
        </w:rPr>
      </w:pPr>
      <w:r>
        <w:rPr>
          <w:rFonts w:ascii="Verdana" w:hAnsi="Verdana" w:cstheme="minorHAnsi"/>
          <w:bCs/>
        </w:rPr>
        <w:t>Ustalenie</w:t>
      </w:r>
      <w:r>
        <w:rPr>
          <w:rFonts w:ascii="Verdana" w:hAnsi="Verdana" w:cstheme="minorHAnsi"/>
        </w:rPr>
        <w:t xml:space="preserve"> propozycji planu pracy Komisji </w:t>
      </w:r>
      <w:r>
        <w:rPr>
          <w:rFonts w:ascii="Verdana" w:hAnsi="Verdana" w:cstheme="minorHAnsi"/>
          <w:bCs/>
        </w:rPr>
        <w:t>Budżetowo-Gospodarczej</w:t>
      </w:r>
      <w:r>
        <w:rPr>
          <w:rFonts w:ascii="Verdana" w:hAnsi="Verdana" w:cstheme="minorHAnsi"/>
        </w:rPr>
        <w:t xml:space="preserve"> rok 2026.</w:t>
      </w:r>
    </w:p>
    <w:p w14:paraId="32DAB3F3" w14:textId="77777777" w:rsidR="0073254F" w:rsidRDefault="0073254F" w:rsidP="0073254F">
      <w:pPr>
        <w:autoSpaceDE w:val="0"/>
        <w:autoSpaceDN w:val="0"/>
        <w:adjustRightInd w:val="0"/>
        <w:ind w:left="360"/>
        <w:rPr>
          <w:rFonts w:ascii="Verdana" w:hAnsi="Verdana" w:cstheme="minorHAnsi"/>
          <w:color w:val="222A35" w:themeColor="text2" w:themeShade="80"/>
        </w:rPr>
      </w:pPr>
    </w:p>
    <w:p w14:paraId="0B363D1C" w14:textId="77777777" w:rsidR="0073254F" w:rsidRDefault="0073254F" w:rsidP="0073254F">
      <w:pPr>
        <w:rPr>
          <w:rFonts w:ascii="Verdana" w:hAnsi="Verdana" w:cstheme="minorHAnsi"/>
        </w:rPr>
      </w:pPr>
      <w:r>
        <w:rPr>
          <w:rFonts w:ascii="Verdana" w:hAnsi="Verdana" w:cstheme="minorHAnsi"/>
        </w:rPr>
        <w:t>Plan pracy jest otwarty, w zależności od potrzeb może ulec zmianie. Komisja Budżetowo-Gospodarcza zobowiązuje się do rozpatrzenia wszystkich spraw na wniosek Rady Miejskiej w Stawiszynie.</w:t>
      </w:r>
    </w:p>
    <w:p w14:paraId="31BB320E" w14:textId="77777777" w:rsidR="00037B5C" w:rsidRDefault="00037B5C" w:rsidP="00674C8B"/>
    <w:p w14:paraId="757C094A" w14:textId="77777777" w:rsidR="00037B5C" w:rsidRDefault="00037B5C" w:rsidP="00674C8B"/>
    <w:p w14:paraId="327D63A7" w14:textId="77777777" w:rsidR="00D9692A" w:rsidRDefault="00D9692A" w:rsidP="00674C8B"/>
    <w:p w14:paraId="0F64DC9B" w14:textId="77777777" w:rsidR="009E2B24" w:rsidRDefault="009E2B24" w:rsidP="00674C8B"/>
    <w:p w14:paraId="2B6FDF1B" w14:textId="77777777" w:rsidR="009E2B24" w:rsidRDefault="009E2B24" w:rsidP="00674C8B"/>
    <w:p w14:paraId="7DCEDC81" w14:textId="77777777" w:rsidR="009E2B24" w:rsidRDefault="009E2B24" w:rsidP="00674C8B"/>
    <w:p w14:paraId="03EE4EEE" w14:textId="77777777" w:rsidR="009E2B24" w:rsidRDefault="009E2B24" w:rsidP="00674C8B"/>
    <w:p w14:paraId="6856C2EC" w14:textId="77777777" w:rsidR="009E2B24" w:rsidRDefault="009E2B24" w:rsidP="00674C8B"/>
    <w:p w14:paraId="6380B5FE" w14:textId="77777777" w:rsidR="009E2B24" w:rsidRDefault="009E2B24" w:rsidP="00674C8B"/>
    <w:p w14:paraId="5BD2BE71" w14:textId="77777777" w:rsidR="009E2B24" w:rsidRDefault="009E2B24" w:rsidP="00674C8B"/>
    <w:p w14:paraId="3EE0E7D7" w14:textId="77777777" w:rsidR="009E2B24" w:rsidRDefault="009E2B24" w:rsidP="00674C8B"/>
    <w:p w14:paraId="71F1E92C" w14:textId="77777777" w:rsidR="00107F0F" w:rsidRDefault="00107F0F" w:rsidP="00674C8B"/>
    <w:p w14:paraId="02AA5BD5" w14:textId="6D5CC479" w:rsidR="00107F0F" w:rsidRDefault="00107F0F" w:rsidP="00107F0F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  <w:r w:rsidRPr="00070C30">
        <w:rPr>
          <w:rFonts w:ascii="Calibri" w:hAnsi="Calibri" w:cs="Calibri"/>
          <w:color w:val="000000"/>
        </w:rPr>
        <w:lastRenderedPageBreak/>
        <w:t xml:space="preserve">Załącznik </w:t>
      </w:r>
      <w:r>
        <w:rPr>
          <w:rFonts w:ascii="Calibri" w:hAnsi="Calibri" w:cs="Calibri"/>
          <w:color w:val="000000"/>
        </w:rPr>
        <w:t xml:space="preserve">nr </w:t>
      </w:r>
      <w:r>
        <w:rPr>
          <w:rFonts w:ascii="Calibri" w:hAnsi="Calibri" w:cs="Calibri"/>
          <w:color w:val="000000"/>
        </w:rPr>
        <w:t>4</w:t>
      </w:r>
    </w:p>
    <w:p w14:paraId="5C91BE30" w14:textId="77777777" w:rsidR="00107F0F" w:rsidRDefault="00107F0F" w:rsidP="00107F0F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  <w:r w:rsidRPr="00070C30">
        <w:rPr>
          <w:rFonts w:ascii="Calibri" w:hAnsi="Calibri" w:cs="Calibri"/>
          <w:color w:val="000000"/>
        </w:rPr>
        <w:t xml:space="preserve">do Uchwały </w:t>
      </w:r>
      <w:r>
        <w:rPr>
          <w:rFonts w:ascii="Calibri" w:hAnsi="Calibri" w:cs="Calibri"/>
          <w:color w:val="000000"/>
        </w:rPr>
        <w:t>XII/58/2025</w:t>
      </w:r>
    </w:p>
    <w:p w14:paraId="5E3A200A" w14:textId="77777777" w:rsidR="00107F0F" w:rsidRDefault="00107F0F" w:rsidP="00107F0F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  <w:r w:rsidRPr="00070C30">
        <w:rPr>
          <w:rFonts w:ascii="Calibri" w:hAnsi="Calibri" w:cs="Calibri"/>
          <w:color w:val="000000"/>
        </w:rPr>
        <w:t>Rady Miejskiej  w Stawiszynie</w:t>
      </w:r>
    </w:p>
    <w:p w14:paraId="76EBFFFD" w14:textId="77777777" w:rsidR="00107F0F" w:rsidRPr="00070C30" w:rsidRDefault="00107F0F" w:rsidP="00107F0F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color w:val="000000"/>
        </w:rPr>
      </w:pPr>
      <w:r w:rsidRPr="00070C30">
        <w:rPr>
          <w:rFonts w:ascii="Calibri" w:hAnsi="Calibri" w:cs="Calibri"/>
          <w:color w:val="000000"/>
        </w:rPr>
        <w:t xml:space="preserve"> z dnia </w:t>
      </w:r>
      <w:r>
        <w:rPr>
          <w:rFonts w:ascii="Calibri" w:hAnsi="Calibri" w:cs="Calibri"/>
          <w:color w:val="000000"/>
        </w:rPr>
        <w:t>12 luty 2025</w:t>
      </w:r>
    </w:p>
    <w:p w14:paraId="36D318CA" w14:textId="77777777" w:rsidR="009E2B24" w:rsidRDefault="009E2B24" w:rsidP="009E2B24">
      <w:pPr>
        <w:rPr>
          <w:rFonts w:ascii="Verdana" w:hAnsi="Verdana" w:cstheme="minorHAnsi"/>
        </w:rPr>
      </w:pPr>
    </w:p>
    <w:p w14:paraId="5B6AD5CC" w14:textId="77777777" w:rsidR="009E2B24" w:rsidRDefault="009E2B24" w:rsidP="009E2B24">
      <w:pPr>
        <w:pStyle w:val="Default"/>
        <w:jc w:val="center"/>
      </w:pPr>
    </w:p>
    <w:p w14:paraId="50E9E7F4" w14:textId="77777777" w:rsidR="00531233" w:rsidRDefault="009E2B24" w:rsidP="00531233">
      <w:pPr>
        <w:pStyle w:val="Default"/>
        <w:jc w:val="center"/>
      </w:pPr>
      <w:r>
        <w:tab/>
      </w:r>
      <w:r>
        <w:tab/>
      </w:r>
      <w:r>
        <w:tab/>
      </w:r>
      <w:r>
        <w:tab/>
      </w:r>
      <w:r>
        <w:tab/>
      </w:r>
    </w:p>
    <w:p w14:paraId="38745C4D" w14:textId="77777777" w:rsidR="00531233" w:rsidRDefault="00531233" w:rsidP="00531233">
      <w:pPr>
        <w:pStyle w:val="Default"/>
        <w:rPr>
          <w:b/>
          <w:bCs/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3"/>
          <w:szCs w:val="23"/>
        </w:rPr>
        <w:t xml:space="preserve">Plan Pracy </w:t>
      </w:r>
    </w:p>
    <w:p w14:paraId="6305B596" w14:textId="77777777" w:rsidR="00531233" w:rsidRDefault="00531233" w:rsidP="0053123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Komisji Skarg, Wniosków i Petycji  na 2025 rok</w:t>
      </w:r>
    </w:p>
    <w:p w14:paraId="6D141D7F" w14:textId="77777777" w:rsidR="00531233" w:rsidRDefault="00531233" w:rsidP="00531233">
      <w:pPr>
        <w:spacing w:after="160" w:line="254" w:lineRule="auto"/>
        <w:rPr>
          <w:rFonts w:ascii="Verdana" w:hAnsi="Verdana"/>
        </w:rPr>
      </w:pPr>
    </w:p>
    <w:p w14:paraId="37BC8174" w14:textId="77777777" w:rsidR="00531233" w:rsidRDefault="00531233" w:rsidP="00531233">
      <w:pPr>
        <w:pStyle w:val="Akapitzlist"/>
        <w:numPr>
          <w:ilvl w:val="0"/>
          <w:numId w:val="2"/>
        </w:numPr>
        <w:spacing w:after="160" w:line="254" w:lineRule="auto"/>
        <w:rPr>
          <w:rFonts w:ascii="Verdana" w:hAnsi="Verdana"/>
        </w:rPr>
      </w:pPr>
      <w:r>
        <w:rPr>
          <w:rFonts w:ascii="Verdana" w:hAnsi="Verdana"/>
        </w:rPr>
        <w:t>Sprawozdanie z działalności Komisji Skarg Wniosków i Petycji za 2024 rok.</w:t>
      </w:r>
    </w:p>
    <w:p w14:paraId="55BF23C5" w14:textId="77777777" w:rsidR="00531233" w:rsidRDefault="00531233" w:rsidP="00531233">
      <w:pPr>
        <w:pStyle w:val="Akapitzlist"/>
        <w:numPr>
          <w:ilvl w:val="0"/>
          <w:numId w:val="2"/>
        </w:numPr>
        <w:spacing w:after="160" w:line="254" w:lineRule="auto"/>
        <w:rPr>
          <w:rFonts w:ascii="Verdana" w:hAnsi="Verdana"/>
        </w:rPr>
      </w:pPr>
      <w:r>
        <w:rPr>
          <w:rFonts w:ascii="Verdana" w:hAnsi="Verdana"/>
        </w:rPr>
        <w:t>Przyjęcie planu pracy na rok 2025.</w:t>
      </w:r>
    </w:p>
    <w:p w14:paraId="20CC143C" w14:textId="77777777" w:rsidR="00531233" w:rsidRDefault="00531233" w:rsidP="00531233">
      <w:pPr>
        <w:pStyle w:val="Akapitzlist"/>
        <w:numPr>
          <w:ilvl w:val="0"/>
          <w:numId w:val="2"/>
        </w:numPr>
        <w:spacing w:after="160" w:line="254" w:lineRule="auto"/>
        <w:rPr>
          <w:rFonts w:ascii="Verdana" w:hAnsi="Verdana"/>
        </w:rPr>
      </w:pPr>
      <w:r>
        <w:rPr>
          <w:rFonts w:ascii="Verdana" w:hAnsi="Verdana"/>
        </w:rPr>
        <w:t>Rozpatrywanie skarg na działania Burmistrza Stawiszyna i jednostek organizacyjnych Gminy i Miasta.</w:t>
      </w:r>
    </w:p>
    <w:p w14:paraId="50310934" w14:textId="77777777" w:rsidR="00531233" w:rsidRDefault="00531233" w:rsidP="00531233">
      <w:pPr>
        <w:pStyle w:val="Akapitzlist"/>
        <w:numPr>
          <w:ilvl w:val="0"/>
          <w:numId w:val="2"/>
        </w:numPr>
        <w:spacing w:after="160" w:line="254" w:lineRule="auto"/>
        <w:rPr>
          <w:rFonts w:ascii="Verdana" w:hAnsi="Verdana"/>
        </w:rPr>
      </w:pPr>
      <w:r>
        <w:rPr>
          <w:rFonts w:ascii="Verdana" w:hAnsi="Verdana"/>
        </w:rPr>
        <w:t>Rozpatrywanie wniosków i petycji składanych przez obywateli.</w:t>
      </w:r>
    </w:p>
    <w:p w14:paraId="043AEDB4" w14:textId="77777777" w:rsidR="00531233" w:rsidRDefault="00531233" w:rsidP="00531233">
      <w:pPr>
        <w:pStyle w:val="Akapitzlist"/>
        <w:numPr>
          <w:ilvl w:val="0"/>
          <w:numId w:val="2"/>
        </w:numPr>
        <w:rPr>
          <w:rFonts w:ascii="Verdana" w:hAnsi="Verdana" w:cstheme="minorHAnsi"/>
        </w:rPr>
      </w:pPr>
      <w:r>
        <w:rPr>
          <w:rFonts w:ascii="Verdana" w:hAnsi="Verdana"/>
        </w:rPr>
        <w:t>Podejmowanie działań zleconych przez Radę Miejską oraz współdziałanie         z Komisjami Rady Gminy.</w:t>
      </w:r>
      <w:r>
        <w:rPr>
          <w:rFonts w:cstheme="minorHAnsi"/>
        </w:rPr>
        <w:t xml:space="preserve"> </w:t>
      </w:r>
    </w:p>
    <w:p w14:paraId="63BDD5C0" w14:textId="77777777" w:rsidR="00531233" w:rsidRDefault="00531233" w:rsidP="00531233">
      <w:pPr>
        <w:pStyle w:val="Akapitzlist"/>
        <w:numPr>
          <w:ilvl w:val="0"/>
          <w:numId w:val="2"/>
        </w:numPr>
        <w:rPr>
          <w:rFonts w:ascii="Verdana" w:hAnsi="Verdana" w:cstheme="minorHAnsi"/>
        </w:rPr>
      </w:pPr>
      <w:r>
        <w:rPr>
          <w:rFonts w:ascii="Verdana" w:hAnsi="Verdana" w:cstheme="minorHAnsi"/>
        </w:rPr>
        <w:t>Propozycje stawek podatków i opłat lokalnych na 2026 rok.</w:t>
      </w:r>
    </w:p>
    <w:p w14:paraId="04BE0BE8" w14:textId="77777777" w:rsidR="00531233" w:rsidRDefault="00531233" w:rsidP="00531233">
      <w:pPr>
        <w:pStyle w:val="Akapitzlist"/>
        <w:numPr>
          <w:ilvl w:val="0"/>
          <w:numId w:val="2"/>
        </w:numPr>
        <w:spacing w:after="160" w:line="254" w:lineRule="auto"/>
        <w:rPr>
          <w:rFonts w:ascii="Verdana" w:hAnsi="Verdana"/>
        </w:rPr>
      </w:pPr>
      <w:r>
        <w:rPr>
          <w:rFonts w:ascii="Verdana" w:hAnsi="Verdana"/>
        </w:rPr>
        <w:t>Ustalenie propozycji planu pracy komisji na 2025 rok.</w:t>
      </w:r>
    </w:p>
    <w:p w14:paraId="09DB7F01" w14:textId="77777777" w:rsidR="00531233" w:rsidRDefault="00531233" w:rsidP="00531233"/>
    <w:p w14:paraId="44A3F3EC" w14:textId="1058EA09" w:rsidR="00531233" w:rsidRDefault="00531233" w:rsidP="00531233">
      <w:pPr>
        <w:rPr>
          <w:rFonts w:ascii="Verdana" w:hAnsi="Verdana"/>
        </w:rPr>
      </w:pPr>
      <w:r>
        <w:rPr>
          <w:rFonts w:ascii="Verdana" w:hAnsi="Verdana"/>
        </w:rPr>
        <w:t xml:space="preserve">Plan pracy jest otwarty, w zależności od potrzeb może ulec zmianie. </w:t>
      </w:r>
      <w:r>
        <w:rPr>
          <w:rFonts w:ascii="Verdana" w:hAnsi="Verdana" w:cstheme="minorHAnsi"/>
        </w:rPr>
        <w:t>Komisja skarg, wniosków i petycji zobowiązuje się do rozpatrzenia wszystkich spraw na wniosek Rady Miejskiej w Stawiszynie.</w:t>
      </w:r>
    </w:p>
    <w:p w14:paraId="41032C12" w14:textId="60D1852A" w:rsidR="009E2B24" w:rsidRPr="00425738" w:rsidRDefault="009E2B24" w:rsidP="00531233">
      <w:pPr>
        <w:pStyle w:val="Default"/>
      </w:pPr>
    </w:p>
    <w:p w14:paraId="31BE8023" w14:textId="77777777" w:rsidR="009E2B24" w:rsidRDefault="009E2B24" w:rsidP="009E2B24"/>
    <w:p w14:paraId="74469122" w14:textId="77777777" w:rsidR="009E2B24" w:rsidRDefault="009E2B24" w:rsidP="00674C8B"/>
    <w:sectPr w:rsidR="009E2B24" w:rsidSect="00677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27471"/>
    <w:multiLevelType w:val="hybridMultilevel"/>
    <w:tmpl w:val="3AFA1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F39AF"/>
    <w:multiLevelType w:val="hybridMultilevel"/>
    <w:tmpl w:val="9DAC7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B2C2B"/>
    <w:multiLevelType w:val="multilevel"/>
    <w:tmpl w:val="581CA20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CA003AA"/>
    <w:multiLevelType w:val="hybridMultilevel"/>
    <w:tmpl w:val="80E423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9561D"/>
    <w:multiLevelType w:val="hybridMultilevel"/>
    <w:tmpl w:val="3AFA1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16810">
    <w:abstractNumId w:val="0"/>
  </w:num>
  <w:num w:numId="2" w16cid:durableId="231619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6268144">
    <w:abstractNumId w:val="4"/>
  </w:num>
  <w:num w:numId="4" w16cid:durableId="10385506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4155312">
    <w:abstractNumId w:val="3"/>
  </w:num>
  <w:num w:numId="6" w16cid:durableId="3227016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7126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4C8B"/>
    <w:rsid w:val="00037B5C"/>
    <w:rsid w:val="00070C30"/>
    <w:rsid w:val="000A1ABD"/>
    <w:rsid w:val="000C23D1"/>
    <w:rsid w:val="00107F0F"/>
    <w:rsid w:val="00124319"/>
    <w:rsid w:val="00144E84"/>
    <w:rsid w:val="00166A07"/>
    <w:rsid w:val="00177A33"/>
    <w:rsid w:val="001E3F48"/>
    <w:rsid w:val="002374B6"/>
    <w:rsid w:val="00293DC5"/>
    <w:rsid w:val="002D001D"/>
    <w:rsid w:val="002D6771"/>
    <w:rsid w:val="003332BD"/>
    <w:rsid w:val="00380682"/>
    <w:rsid w:val="00401BA3"/>
    <w:rsid w:val="00425738"/>
    <w:rsid w:val="004A0CC5"/>
    <w:rsid w:val="004F6C02"/>
    <w:rsid w:val="00531233"/>
    <w:rsid w:val="0064454B"/>
    <w:rsid w:val="00644FE2"/>
    <w:rsid w:val="00674C8B"/>
    <w:rsid w:val="006771CE"/>
    <w:rsid w:val="00685270"/>
    <w:rsid w:val="006C0AF5"/>
    <w:rsid w:val="0073254F"/>
    <w:rsid w:val="007448AC"/>
    <w:rsid w:val="00751EA4"/>
    <w:rsid w:val="00787155"/>
    <w:rsid w:val="008C4490"/>
    <w:rsid w:val="009420BE"/>
    <w:rsid w:val="00972A43"/>
    <w:rsid w:val="00973508"/>
    <w:rsid w:val="009E2B24"/>
    <w:rsid w:val="00A34792"/>
    <w:rsid w:val="00A53347"/>
    <w:rsid w:val="00A82C55"/>
    <w:rsid w:val="00AD343C"/>
    <w:rsid w:val="00AE27DA"/>
    <w:rsid w:val="00B05F5E"/>
    <w:rsid w:val="00BB44D0"/>
    <w:rsid w:val="00C06E45"/>
    <w:rsid w:val="00C90EC5"/>
    <w:rsid w:val="00D9692A"/>
    <w:rsid w:val="00E30AC2"/>
    <w:rsid w:val="00E61868"/>
    <w:rsid w:val="00E83C67"/>
    <w:rsid w:val="00F007BA"/>
    <w:rsid w:val="00F32C35"/>
    <w:rsid w:val="00FD2FF6"/>
    <w:rsid w:val="00FD7583"/>
    <w:rsid w:val="00FE3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022B"/>
  <w15:docId w15:val="{A73C7022-4708-4141-8C9E-AE6F8F11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4C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4C8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37B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Migdał</dc:creator>
  <cp:keywords/>
  <dc:description/>
  <cp:lastModifiedBy>Gmina i Miasto Stawiszyn</cp:lastModifiedBy>
  <cp:revision>9</cp:revision>
  <cp:lastPrinted>2021-03-18T12:49:00Z</cp:lastPrinted>
  <dcterms:created xsi:type="dcterms:W3CDTF">2024-12-23T11:07:00Z</dcterms:created>
  <dcterms:modified xsi:type="dcterms:W3CDTF">2025-02-06T11:49:00Z</dcterms:modified>
</cp:coreProperties>
</file>