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5B54" w14:textId="77777777" w:rsidR="00722AB6" w:rsidRDefault="00722AB6" w:rsidP="00C64AE8">
      <w:pPr>
        <w:spacing w:after="0"/>
        <w:rPr>
          <w:rFonts w:ascii="Verdana" w:hAnsi="Verdana"/>
          <w:b/>
          <w:sz w:val="28"/>
          <w:szCs w:val="28"/>
        </w:rPr>
      </w:pPr>
    </w:p>
    <w:p w14:paraId="36169097" w14:textId="00BE884C" w:rsidR="00722AB6" w:rsidRPr="005B773F" w:rsidRDefault="00722AB6" w:rsidP="00C64AE8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5B773F">
        <w:rPr>
          <w:rFonts w:ascii="Verdana" w:hAnsi="Verdana"/>
          <w:b/>
          <w:sz w:val="20"/>
          <w:szCs w:val="20"/>
        </w:rPr>
        <w:t xml:space="preserve">Uchwała Nr </w:t>
      </w:r>
      <w:r w:rsidR="005B773F" w:rsidRPr="005B773F">
        <w:rPr>
          <w:rFonts w:ascii="Verdana" w:hAnsi="Verdana"/>
          <w:b/>
          <w:sz w:val="20"/>
          <w:szCs w:val="20"/>
        </w:rPr>
        <w:t>XXIV/13</w:t>
      </w:r>
      <w:r w:rsidR="005B773F">
        <w:rPr>
          <w:rFonts w:ascii="Verdana" w:hAnsi="Verdana"/>
          <w:b/>
          <w:sz w:val="20"/>
          <w:szCs w:val="20"/>
        </w:rPr>
        <w:t>5</w:t>
      </w:r>
      <w:r w:rsidR="005B773F" w:rsidRPr="005B773F">
        <w:rPr>
          <w:rFonts w:ascii="Verdana" w:hAnsi="Verdana"/>
          <w:b/>
          <w:sz w:val="20"/>
          <w:szCs w:val="20"/>
        </w:rPr>
        <w:t>/2026</w:t>
      </w:r>
    </w:p>
    <w:p w14:paraId="1AB5D0FE" w14:textId="77777777" w:rsidR="00722AB6" w:rsidRPr="005B773F" w:rsidRDefault="00722AB6" w:rsidP="00C64AE8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5B773F">
        <w:rPr>
          <w:rFonts w:ascii="Verdana" w:hAnsi="Verdana"/>
          <w:b/>
          <w:sz w:val="20"/>
          <w:szCs w:val="20"/>
        </w:rPr>
        <w:t>Rady Miejskiej w Stawiszynie</w:t>
      </w:r>
    </w:p>
    <w:p w14:paraId="4C1F5579" w14:textId="49E6F9BB" w:rsidR="00722AB6" w:rsidRPr="005B773F" w:rsidRDefault="00722AB6" w:rsidP="00C64AE8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5B773F">
        <w:rPr>
          <w:rFonts w:ascii="Verdana" w:hAnsi="Verdana"/>
          <w:b/>
          <w:sz w:val="20"/>
          <w:szCs w:val="20"/>
        </w:rPr>
        <w:t xml:space="preserve">z dnia </w:t>
      </w:r>
      <w:r w:rsidR="005B773F" w:rsidRPr="005B773F">
        <w:rPr>
          <w:rFonts w:ascii="Verdana" w:hAnsi="Verdana"/>
          <w:b/>
          <w:sz w:val="20"/>
          <w:szCs w:val="20"/>
        </w:rPr>
        <w:t>5</w:t>
      </w:r>
      <w:r w:rsidR="00172715" w:rsidRPr="005B773F">
        <w:rPr>
          <w:rFonts w:ascii="Verdana" w:hAnsi="Verdana"/>
          <w:b/>
          <w:sz w:val="20"/>
          <w:szCs w:val="20"/>
        </w:rPr>
        <w:t xml:space="preserve"> </w:t>
      </w:r>
      <w:r w:rsidR="00B76067" w:rsidRPr="005B773F">
        <w:rPr>
          <w:rFonts w:ascii="Verdana" w:hAnsi="Verdana"/>
          <w:b/>
          <w:sz w:val="20"/>
          <w:szCs w:val="20"/>
        </w:rPr>
        <w:t>marca</w:t>
      </w:r>
      <w:r w:rsidR="00172715" w:rsidRPr="005B773F">
        <w:rPr>
          <w:rFonts w:ascii="Verdana" w:hAnsi="Verdana"/>
          <w:b/>
          <w:sz w:val="20"/>
          <w:szCs w:val="20"/>
        </w:rPr>
        <w:t xml:space="preserve"> 202</w:t>
      </w:r>
      <w:r w:rsidR="005B773F" w:rsidRPr="005B773F">
        <w:rPr>
          <w:rFonts w:ascii="Verdana" w:hAnsi="Verdana"/>
          <w:b/>
          <w:sz w:val="20"/>
          <w:szCs w:val="20"/>
        </w:rPr>
        <w:t>6</w:t>
      </w:r>
      <w:r w:rsidRPr="005B773F">
        <w:rPr>
          <w:rFonts w:ascii="Verdana" w:hAnsi="Verdana"/>
          <w:b/>
          <w:sz w:val="20"/>
          <w:szCs w:val="20"/>
        </w:rPr>
        <w:t xml:space="preserve"> roku</w:t>
      </w:r>
    </w:p>
    <w:p w14:paraId="691EDB72" w14:textId="77777777" w:rsidR="00722AB6" w:rsidRPr="005B773F" w:rsidRDefault="00722AB6" w:rsidP="00722AB6">
      <w:pPr>
        <w:rPr>
          <w:rFonts w:ascii="Verdana" w:hAnsi="Verdana"/>
          <w:sz w:val="20"/>
          <w:szCs w:val="20"/>
        </w:rPr>
      </w:pPr>
    </w:p>
    <w:p w14:paraId="5FD5921C" w14:textId="5E93B2DB" w:rsidR="00722AB6" w:rsidRPr="005B773F" w:rsidRDefault="00722AB6" w:rsidP="00722AB6">
      <w:pPr>
        <w:rPr>
          <w:rFonts w:ascii="Verdana" w:hAnsi="Verdana"/>
          <w:b/>
          <w:sz w:val="20"/>
          <w:szCs w:val="20"/>
        </w:rPr>
      </w:pPr>
      <w:r w:rsidRPr="005B773F">
        <w:rPr>
          <w:rFonts w:ascii="Verdana" w:hAnsi="Verdana"/>
          <w:b/>
          <w:sz w:val="20"/>
          <w:szCs w:val="20"/>
        </w:rPr>
        <w:t>w sprawie: niewyrażenia zgody na wyodrębnienie w budżecie Gminy                                     i Miasta Stawiszyn śro</w:t>
      </w:r>
      <w:r w:rsidR="00A065B0" w:rsidRPr="005B773F">
        <w:rPr>
          <w:rFonts w:ascii="Verdana" w:hAnsi="Verdana"/>
          <w:b/>
          <w:sz w:val="20"/>
          <w:szCs w:val="20"/>
        </w:rPr>
        <w:t>dków  funduszu sołeckiego w 202</w:t>
      </w:r>
      <w:r w:rsidR="005B773F" w:rsidRPr="005B773F">
        <w:rPr>
          <w:rFonts w:ascii="Verdana" w:hAnsi="Verdana"/>
          <w:b/>
          <w:sz w:val="20"/>
          <w:szCs w:val="20"/>
        </w:rPr>
        <w:t>7</w:t>
      </w:r>
      <w:r w:rsidRPr="005B773F">
        <w:rPr>
          <w:rFonts w:ascii="Verdana" w:hAnsi="Verdana"/>
          <w:b/>
          <w:sz w:val="20"/>
          <w:szCs w:val="20"/>
        </w:rPr>
        <w:t xml:space="preserve"> roku.</w:t>
      </w:r>
    </w:p>
    <w:p w14:paraId="1F531304" w14:textId="77777777" w:rsidR="00722AB6" w:rsidRDefault="00722AB6" w:rsidP="00722AB6">
      <w:pPr>
        <w:rPr>
          <w:rFonts w:ascii="Verdana" w:hAnsi="Verdana"/>
        </w:rPr>
      </w:pPr>
    </w:p>
    <w:p w14:paraId="510D47EF" w14:textId="6A25172F" w:rsidR="00722AB6" w:rsidRPr="003E762A" w:rsidRDefault="00722AB6" w:rsidP="005B773F">
      <w:pPr>
        <w:jc w:val="both"/>
        <w:rPr>
          <w:rFonts w:ascii="Verdana" w:hAnsi="Verdana"/>
          <w:sz w:val="20"/>
          <w:szCs w:val="20"/>
        </w:rPr>
      </w:pPr>
      <w:r w:rsidRPr="003E762A">
        <w:rPr>
          <w:rFonts w:ascii="Verdana" w:hAnsi="Verdana"/>
          <w:sz w:val="20"/>
          <w:szCs w:val="20"/>
        </w:rPr>
        <w:t>Na podstawie art.18 ust.2, pkt.15 ustawy z dnia 8 marca 1990 r. o sa</w:t>
      </w:r>
      <w:r w:rsidR="009600FC">
        <w:rPr>
          <w:rFonts w:ascii="Verdana" w:hAnsi="Verdana"/>
          <w:sz w:val="20"/>
          <w:szCs w:val="20"/>
        </w:rPr>
        <w:t xml:space="preserve">morządzie gminnym (Dz.U. z </w:t>
      </w:r>
      <w:r w:rsidR="00B76067">
        <w:rPr>
          <w:rFonts w:ascii="Verdana" w:hAnsi="Verdana"/>
          <w:sz w:val="20"/>
          <w:szCs w:val="20"/>
        </w:rPr>
        <w:t>20</w:t>
      </w:r>
      <w:r w:rsidR="005B773F">
        <w:rPr>
          <w:rFonts w:ascii="Verdana" w:hAnsi="Verdana"/>
          <w:sz w:val="20"/>
          <w:szCs w:val="20"/>
        </w:rPr>
        <w:t>25</w:t>
      </w:r>
      <w:r w:rsidR="009600FC">
        <w:rPr>
          <w:rFonts w:ascii="Verdana" w:hAnsi="Verdana"/>
          <w:sz w:val="20"/>
          <w:szCs w:val="20"/>
        </w:rPr>
        <w:t>, poz.</w:t>
      </w:r>
      <w:r w:rsidR="00B76067">
        <w:rPr>
          <w:rFonts w:ascii="Verdana" w:hAnsi="Verdana"/>
          <w:sz w:val="20"/>
          <w:szCs w:val="20"/>
        </w:rPr>
        <w:t>1</w:t>
      </w:r>
      <w:r w:rsidR="005B773F">
        <w:rPr>
          <w:rFonts w:ascii="Verdana" w:hAnsi="Verdana"/>
          <w:sz w:val="20"/>
          <w:szCs w:val="20"/>
        </w:rPr>
        <w:t>153 z późn. Zm.</w:t>
      </w:r>
      <w:r w:rsidRPr="003E762A">
        <w:rPr>
          <w:rFonts w:ascii="Verdana" w:hAnsi="Verdana"/>
          <w:sz w:val="20"/>
          <w:szCs w:val="20"/>
        </w:rPr>
        <w:t>) oraz art. 1, art. 2 ust. 1 i 4 ustawy z dnia 21 lutego 2014 r. o funduszu sołeckim (Dz.U. z 2014 r. poz. 301 z póź</w:t>
      </w:r>
      <w:r w:rsidR="005B773F">
        <w:rPr>
          <w:rFonts w:ascii="Verdana" w:hAnsi="Verdana"/>
          <w:sz w:val="20"/>
          <w:szCs w:val="20"/>
        </w:rPr>
        <w:t>n</w:t>
      </w:r>
      <w:r w:rsidRPr="003E762A">
        <w:rPr>
          <w:rFonts w:ascii="Verdana" w:hAnsi="Verdana"/>
          <w:sz w:val="20"/>
          <w:szCs w:val="20"/>
        </w:rPr>
        <w:t xml:space="preserve">. zm.) uchwala się,  </w:t>
      </w:r>
      <w:r w:rsidR="008E4E43">
        <w:rPr>
          <w:rFonts w:ascii="Verdana" w:hAnsi="Verdana"/>
          <w:sz w:val="20"/>
          <w:szCs w:val="20"/>
        </w:rPr>
        <w:t xml:space="preserve">                     </w:t>
      </w:r>
      <w:r w:rsidRPr="003E762A">
        <w:rPr>
          <w:rFonts w:ascii="Verdana" w:hAnsi="Verdana"/>
          <w:sz w:val="20"/>
          <w:szCs w:val="20"/>
        </w:rPr>
        <w:t>co następuje:</w:t>
      </w:r>
    </w:p>
    <w:p w14:paraId="058D809B" w14:textId="77777777" w:rsidR="00722AB6" w:rsidRPr="003E762A" w:rsidRDefault="00722AB6" w:rsidP="00722AB6">
      <w:pPr>
        <w:rPr>
          <w:rFonts w:ascii="Verdana" w:hAnsi="Verdana"/>
          <w:sz w:val="20"/>
          <w:szCs w:val="20"/>
        </w:rPr>
      </w:pPr>
    </w:p>
    <w:p w14:paraId="21C2D564" w14:textId="1EB3399B" w:rsidR="00722AB6" w:rsidRPr="003E762A" w:rsidRDefault="00722AB6" w:rsidP="005B773F">
      <w:pPr>
        <w:jc w:val="center"/>
        <w:rPr>
          <w:rFonts w:ascii="Verdana" w:hAnsi="Verdana"/>
          <w:b/>
          <w:sz w:val="20"/>
          <w:szCs w:val="20"/>
        </w:rPr>
      </w:pPr>
      <w:r w:rsidRPr="003E762A">
        <w:rPr>
          <w:rFonts w:ascii="Verdana" w:hAnsi="Verdana"/>
          <w:b/>
          <w:sz w:val="20"/>
          <w:szCs w:val="20"/>
        </w:rPr>
        <w:t>§ 1.</w:t>
      </w:r>
    </w:p>
    <w:p w14:paraId="4A811586" w14:textId="4010A3F7" w:rsidR="00722AB6" w:rsidRPr="003E762A" w:rsidRDefault="00722AB6" w:rsidP="00722AB6">
      <w:pPr>
        <w:rPr>
          <w:rFonts w:ascii="Verdana" w:hAnsi="Verdana"/>
          <w:sz w:val="20"/>
          <w:szCs w:val="20"/>
        </w:rPr>
      </w:pPr>
      <w:r w:rsidRPr="003E762A">
        <w:rPr>
          <w:rFonts w:ascii="Verdana" w:hAnsi="Verdana"/>
          <w:sz w:val="20"/>
          <w:szCs w:val="20"/>
        </w:rPr>
        <w:t>Niewyraża się zgody na wyodrębn</w:t>
      </w:r>
      <w:r w:rsidR="009600FC">
        <w:rPr>
          <w:rFonts w:ascii="Verdana" w:hAnsi="Verdana"/>
          <w:sz w:val="20"/>
          <w:szCs w:val="20"/>
        </w:rPr>
        <w:t>ienie funduszu sołeckiego w 202</w:t>
      </w:r>
      <w:r w:rsidR="005B773F">
        <w:rPr>
          <w:rFonts w:ascii="Verdana" w:hAnsi="Verdana"/>
          <w:sz w:val="20"/>
          <w:szCs w:val="20"/>
        </w:rPr>
        <w:t>7</w:t>
      </w:r>
      <w:r w:rsidRPr="003E762A">
        <w:rPr>
          <w:rFonts w:ascii="Verdana" w:hAnsi="Verdana"/>
          <w:sz w:val="20"/>
          <w:szCs w:val="20"/>
        </w:rPr>
        <w:t xml:space="preserve"> roku.</w:t>
      </w:r>
    </w:p>
    <w:p w14:paraId="5523985C" w14:textId="77777777" w:rsidR="00722AB6" w:rsidRPr="003E762A" w:rsidRDefault="00722AB6" w:rsidP="00722AB6">
      <w:pPr>
        <w:jc w:val="center"/>
        <w:rPr>
          <w:rFonts w:ascii="Verdana" w:hAnsi="Verdana"/>
          <w:b/>
          <w:sz w:val="20"/>
          <w:szCs w:val="20"/>
        </w:rPr>
      </w:pPr>
    </w:p>
    <w:p w14:paraId="5198E3BA" w14:textId="77777777" w:rsidR="00722AB6" w:rsidRPr="003E762A" w:rsidRDefault="00722AB6" w:rsidP="00722AB6">
      <w:pPr>
        <w:jc w:val="center"/>
        <w:rPr>
          <w:rFonts w:ascii="Verdana" w:hAnsi="Verdana"/>
          <w:b/>
          <w:sz w:val="20"/>
          <w:szCs w:val="20"/>
        </w:rPr>
      </w:pPr>
      <w:r w:rsidRPr="003E762A">
        <w:rPr>
          <w:rFonts w:ascii="Verdana" w:hAnsi="Verdana"/>
          <w:b/>
          <w:sz w:val="20"/>
          <w:szCs w:val="20"/>
        </w:rPr>
        <w:t>§ 2.</w:t>
      </w:r>
    </w:p>
    <w:p w14:paraId="71653C65" w14:textId="77777777" w:rsidR="00722AB6" w:rsidRPr="003E762A" w:rsidRDefault="00722AB6" w:rsidP="00722AB6">
      <w:pPr>
        <w:rPr>
          <w:rFonts w:ascii="Verdana" w:hAnsi="Verdana"/>
          <w:sz w:val="20"/>
          <w:szCs w:val="20"/>
        </w:rPr>
      </w:pPr>
      <w:r w:rsidRPr="003E762A">
        <w:rPr>
          <w:rFonts w:ascii="Verdana" w:hAnsi="Verdana"/>
          <w:sz w:val="20"/>
          <w:szCs w:val="20"/>
        </w:rPr>
        <w:t>Wykonanie uchwały powierza się Burmistrzowi Stawiszyna.</w:t>
      </w:r>
    </w:p>
    <w:p w14:paraId="53CAE920" w14:textId="77777777" w:rsidR="00722AB6" w:rsidRPr="003E762A" w:rsidRDefault="00722AB6" w:rsidP="00722AB6">
      <w:pPr>
        <w:rPr>
          <w:rFonts w:ascii="Verdana" w:hAnsi="Verdana"/>
          <w:sz w:val="20"/>
          <w:szCs w:val="20"/>
        </w:rPr>
      </w:pPr>
    </w:p>
    <w:p w14:paraId="2A5E42F9" w14:textId="77777777" w:rsidR="00722AB6" w:rsidRPr="003E762A" w:rsidRDefault="00722AB6" w:rsidP="00722AB6">
      <w:pPr>
        <w:jc w:val="center"/>
        <w:rPr>
          <w:rFonts w:ascii="Verdana" w:hAnsi="Verdana"/>
          <w:b/>
          <w:sz w:val="20"/>
          <w:szCs w:val="20"/>
        </w:rPr>
      </w:pPr>
      <w:r w:rsidRPr="003E762A">
        <w:rPr>
          <w:rFonts w:ascii="Verdana" w:hAnsi="Verdana"/>
          <w:b/>
          <w:sz w:val="20"/>
          <w:szCs w:val="20"/>
        </w:rPr>
        <w:t>§ 3.</w:t>
      </w:r>
    </w:p>
    <w:p w14:paraId="7D3C15D5" w14:textId="77777777" w:rsidR="00722AB6" w:rsidRPr="003E762A" w:rsidRDefault="00722AB6" w:rsidP="00722AB6">
      <w:pPr>
        <w:rPr>
          <w:rFonts w:ascii="Verdana" w:hAnsi="Verdana"/>
          <w:sz w:val="20"/>
          <w:szCs w:val="20"/>
        </w:rPr>
      </w:pPr>
      <w:r w:rsidRPr="003E762A">
        <w:rPr>
          <w:rFonts w:ascii="Verdana" w:hAnsi="Verdana"/>
          <w:sz w:val="20"/>
          <w:szCs w:val="20"/>
        </w:rPr>
        <w:t>Uchwała wchodzi w życie z dniem podjęcia.</w:t>
      </w:r>
    </w:p>
    <w:p w14:paraId="051E823F" w14:textId="77777777" w:rsidR="00722AB6" w:rsidRDefault="00722AB6" w:rsidP="00722AB6">
      <w:pPr>
        <w:rPr>
          <w:rFonts w:ascii="Verdana" w:hAnsi="Verdana"/>
        </w:rPr>
      </w:pPr>
    </w:p>
    <w:p w14:paraId="7E7753B8" w14:textId="77777777" w:rsidR="00722AB6" w:rsidRDefault="00722AB6" w:rsidP="00722AB6">
      <w:pPr>
        <w:rPr>
          <w:rFonts w:ascii="Verdana" w:hAnsi="Verdana"/>
        </w:rPr>
      </w:pPr>
    </w:p>
    <w:p w14:paraId="42D3B9D2" w14:textId="77777777" w:rsidR="00722AB6" w:rsidRDefault="00722AB6" w:rsidP="00722AB6">
      <w:pPr>
        <w:rPr>
          <w:rFonts w:ascii="Verdana" w:hAnsi="Verdana"/>
        </w:rPr>
      </w:pPr>
    </w:p>
    <w:p w14:paraId="4F8C906B" w14:textId="77777777" w:rsidR="00722AB6" w:rsidRDefault="00722AB6" w:rsidP="00722AB6">
      <w:pPr>
        <w:rPr>
          <w:rFonts w:ascii="Verdana" w:hAnsi="Verdana"/>
        </w:rPr>
      </w:pPr>
    </w:p>
    <w:p w14:paraId="5E8D3E9F" w14:textId="77777777" w:rsidR="00722AB6" w:rsidRDefault="00722AB6" w:rsidP="00722AB6">
      <w:pPr>
        <w:rPr>
          <w:rFonts w:ascii="Verdana" w:hAnsi="Verdana"/>
        </w:rPr>
      </w:pPr>
    </w:p>
    <w:p w14:paraId="6BA84D39" w14:textId="77777777" w:rsidR="00722AB6" w:rsidRDefault="00722AB6" w:rsidP="00722AB6">
      <w:pPr>
        <w:rPr>
          <w:rFonts w:ascii="Verdana" w:hAnsi="Verdana"/>
        </w:rPr>
      </w:pPr>
    </w:p>
    <w:p w14:paraId="32A78064" w14:textId="77777777" w:rsidR="00722AB6" w:rsidRDefault="00722AB6" w:rsidP="00722AB6">
      <w:pPr>
        <w:rPr>
          <w:rFonts w:ascii="Verdana" w:hAnsi="Verdana"/>
        </w:rPr>
      </w:pPr>
    </w:p>
    <w:p w14:paraId="5EF53965" w14:textId="77777777" w:rsidR="00722AB6" w:rsidRDefault="00722AB6" w:rsidP="00722AB6">
      <w:pPr>
        <w:rPr>
          <w:rFonts w:ascii="Verdana" w:hAnsi="Verdana"/>
        </w:rPr>
      </w:pPr>
    </w:p>
    <w:p w14:paraId="00A7B2F5" w14:textId="77777777" w:rsidR="00722AB6" w:rsidRDefault="00722AB6" w:rsidP="00722AB6">
      <w:pPr>
        <w:rPr>
          <w:rFonts w:ascii="Verdana" w:hAnsi="Verdana"/>
        </w:rPr>
      </w:pPr>
    </w:p>
    <w:p w14:paraId="3C891D9F" w14:textId="77777777" w:rsidR="00722AB6" w:rsidRDefault="00722AB6" w:rsidP="00722AB6">
      <w:pPr>
        <w:rPr>
          <w:rFonts w:ascii="Verdana" w:hAnsi="Verdana"/>
        </w:rPr>
      </w:pPr>
    </w:p>
    <w:p w14:paraId="4DE7F293" w14:textId="77777777" w:rsidR="00C64AE8" w:rsidRDefault="00C64AE8" w:rsidP="00722AB6">
      <w:pPr>
        <w:rPr>
          <w:rFonts w:ascii="Verdana" w:hAnsi="Verdana"/>
        </w:rPr>
      </w:pPr>
    </w:p>
    <w:p w14:paraId="4420B1EB" w14:textId="77777777" w:rsidR="005B773F" w:rsidRDefault="005B773F" w:rsidP="00722AB6">
      <w:pPr>
        <w:rPr>
          <w:rFonts w:ascii="Verdana" w:hAnsi="Verdana"/>
        </w:rPr>
      </w:pPr>
    </w:p>
    <w:p w14:paraId="4C6EFA8A" w14:textId="77777777" w:rsidR="005B773F" w:rsidRDefault="005B773F" w:rsidP="00722AB6">
      <w:pPr>
        <w:rPr>
          <w:rFonts w:ascii="Verdana" w:hAnsi="Verdana"/>
        </w:rPr>
      </w:pPr>
    </w:p>
    <w:p w14:paraId="6A0A0103" w14:textId="77777777" w:rsidR="005B773F" w:rsidRDefault="005B773F" w:rsidP="00722AB6">
      <w:pPr>
        <w:rPr>
          <w:rFonts w:ascii="Verdana" w:hAnsi="Verdana"/>
        </w:rPr>
      </w:pPr>
    </w:p>
    <w:p w14:paraId="5651BEF4" w14:textId="77777777" w:rsidR="00722AB6" w:rsidRDefault="00722AB6" w:rsidP="00722AB6">
      <w:pPr>
        <w:rPr>
          <w:rFonts w:ascii="Verdana" w:hAnsi="Verdana"/>
        </w:rPr>
      </w:pPr>
    </w:p>
    <w:p w14:paraId="19177068" w14:textId="77777777" w:rsidR="00722AB6" w:rsidRDefault="00722AB6" w:rsidP="00DC1055">
      <w:pPr>
        <w:spacing w:after="0" w:line="254" w:lineRule="auto"/>
        <w:jc w:val="center"/>
        <w:rPr>
          <w:rFonts w:ascii="Verdana" w:hAnsi="Verdana"/>
          <w:b/>
          <w:sz w:val="20"/>
          <w:szCs w:val="20"/>
        </w:rPr>
      </w:pPr>
      <w:r w:rsidRPr="003E762A">
        <w:rPr>
          <w:rFonts w:ascii="Verdana" w:hAnsi="Verdana"/>
          <w:b/>
          <w:sz w:val="20"/>
          <w:szCs w:val="20"/>
        </w:rPr>
        <w:t>Uzasadnienie</w:t>
      </w:r>
    </w:p>
    <w:p w14:paraId="3340107C" w14:textId="60AA0B64" w:rsidR="00DC1055" w:rsidRDefault="00172715" w:rsidP="00DC1055">
      <w:pPr>
        <w:spacing w:after="0" w:line="25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DC1055">
        <w:rPr>
          <w:rFonts w:ascii="Verdana" w:hAnsi="Verdana"/>
          <w:b/>
          <w:sz w:val="20"/>
          <w:szCs w:val="20"/>
        </w:rPr>
        <w:t xml:space="preserve">o uchwały nr </w:t>
      </w:r>
      <w:r w:rsidR="005B773F">
        <w:rPr>
          <w:rFonts w:ascii="Verdana" w:hAnsi="Verdana"/>
          <w:b/>
          <w:sz w:val="20"/>
          <w:szCs w:val="20"/>
        </w:rPr>
        <w:t>XXIV/135/2026</w:t>
      </w:r>
    </w:p>
    <w:p w14:paraId="3BC5428F" w14:textId="77777777" w:rsidR="00DC1055" w:rsidRDefault="00DC1055" w:rsidP="00DC1055">
      <w:pPr>
        <w:spacing w:after="0" w:line="25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Rady Miejskiej w Stawiszynie </w:t>
      </w:r>
    </w:p>
    <w:p w14:paraId="199735CD" w14:textId="522926DC" w:rsidR="00722AB6" w:rsidRDefault="00172715" w:rsidP="00DC1055">
      <w:pPr>
        <w:spacing w:after="0" w:line="25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DC1055">
        <w:rPr>
          <w:rFonts w:ascii="Verdana" w:hAnsi="Verdana"/>
          <w:b/>
          <w:sz w:val="20"/>
          <w:szCs w:val="20"/>
        </w:rPr>
        <w:t xml:space="preserve"> dnia </w:t>
      </w:r>
      <w:r w:rsidR="005B773F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</w:t>
      </w:r>
      <w:r w:rsidR="00B76067">
        <w:rPr>
          <w:rFonts w:ascii="Verdana" w:hAnsi="Verdana"/>
          <w:b/>
          <w:sz w:val="20"/>
          <w:szCs w:val="20"/>
        </w:rPr>
        <w:t>marca</w:t>
      </w:r>
      <w:r>
        <w:rPr>
          <w:rFonts w:ascii="Verdana" w:hAnsi="Verdana"/>
          <w:b/>
          <w:sz w:val="20"/>
          <w:szCs w:val="20"/>
        </w:rPr>
        <w:t xml:space="preserve"> 202</w:t>
      </w:r>
      <w:r w:rsidR="005B773F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roku.</w:t>
      </w:r>
    </w:p>
    <w:p w14:paraId="58F7C8BF" w14:textId="77777777" w:rsidR="00DC1055" w:rsidRPr="003E762A" w:rsidRDefault="00DC1055" w:rsidP="00DC1055">
      <w:pPr>
        <w:spacing w:after="0" w:line="254" w:lineRule="auto"/>
        <w:jc w:val="center"/>
        <w:rPr>
          <w:rFonts w:ascii="Verdana" w:hAnsi="Verdana"/>
          <w:b/>
          <w:sz w:val="20"/>
          <w:szCs w:val="20"/>
        </w:rPr>
      </w:pPr>
    </w:p>
    <w:p w14:paraId="34DD27F8" w14:textId="12A9956A" w:rsidR="00722AB6" w:rsidRPr="00DC1055" w:rsidRDefault="00722AB6" w:rsidP="005B773F">
      <w:pPr>
        <w:spacing w:line="254" w:lineRule="auto"/>
        <w:jc w:val="both"/>
        <w:rPr>
          <w:rFonts w:ascii="Verdana" w:hAnsi="Verdana"/>
          <w:b/>
          <w:sz w:val="20"/>
          <w:szCs w:val="20"/>
        </w:rPr>
      </w:pPr>
      <w:r w:rsidRPr="00DC1055">
        <w:rPr>
          <w:rFonts w:ascii="Verdana" w:hAnsi="Verdana"/>
          <w:b/>
          <w:sz w:val="20"/>
          <w:szCs w:val="20"/>
        </w:rPr>
        <w:t xml:space="preserve">w sprawie: </w:t>
      </w:r>
      <w:r w:rsidR="005B773F" w:rsidRPr="005B773F">
        <w:rPr>
          <w:rFonts w:ascii="Verdana" w:hAnsi="Verdana"/>
          <w:b/>
          <w:sz w:val="20"/>
          <w:szCs w:val="20"/>
        </w:rPr>
        <w:t>niewyrażenia zgody na wyodrębnienie w budżecie Gminy                                     i Miasta Stawiszyn środków  funduszu sołeckiego w 2027 roku.</w:t>
      </w:r>
    </w:p>
    <w:p w14:paraId="2353341B" w14:textId="15000FD4" w:rsidR="00722AB6" w:rsidRPr="003E762A" w:rsidRDefault="00722AB6" w:rsidP="00B760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3E762A">
        <w:rPr>
          <w:rFonts w:ascii="Verdana" w:hAnsi="Verdana"/>
          <w:sz w:val="20"/>
          <w:szCs w:val="20"/>
        </w:rPr>
        <w:t xml:space="preserve">W dniu 21 lutego 2014 r. weszła w życie ustawa o funduszu sołeckim (Dz. U. z 2014r, poz. 301z póź.zm), która </w:t>
      </w:r>
      <w:r w:rsidRPr="003E762A">
        <w:rPr>
          <w:rFonts w:ascii="Verdana" w:hAnsi="Verdana" w:cs="TimesNewRomanPSMT"/>
          <w:sz w:val="20"/>
          <w:szCs w:val="20"/>
        </w:rPr>
        <w:t xml:space="preserve">reguluje zasady tworzenia funduszu sołeckiego, zwanego dalej „funduszem” oraz zasady zwrotu części wydatków wykonanych w ramach funduszu.                                                                                          </w:t>
      </w:r>
      <w:r w:rsidRPr="003E762A">
        <w:rPr>
          <w:rFonts w:ascii="Verdana" w:hAnsi="Verdana"/>
          <w:sz w:val="20"/>
          <w:szCs w:val="20"/>
        </w:rPr>
        <w:t>Zobowiązuje Radę Gminy do rozstrzygnięcia o wyodrębnieniu w budżecie gminy środków stanowiących fundusz sołecki. Zgodnie z art. 2 ust. 1-4 ustawy Rada podejmuje uchwałę, w której wyraża zgodę albo niewyraża zgody na wyodrębnienie w roku budżetowym</w:t>
      </w:r>
      <w:r w:rsidR="005B773F">
        <w:rPr>
          <w:rFonts w:ascii="Verdana" w:hAnsi="Verdana"/>
          <w:sz w:val="20"/>
          <w:szCs w:val="20"/>
        </w:rPr>
        <w:t xml:space="preserve"> funduszu sołeckiego</w:t>
      </w:r>
      <w:r w:rsidRPr="003E762A">
        <w:rPr>
          <w:rFonts w:ascii="Verdana" w:hAnsi="Verdana"/>
          <w:sz w:val="20"/>
          <w:szCs w:val="20"/>
        </w:rPr>
        <w:t xml:space="preserve">. </w:t>
      </w:r>
    </w:p>
    <w:p w14:paraId="4A02AF93" w14:textId="4FB8E46E" w:rsidR="00722AB6" w:rsidRPr="003E762A" w:rsidRDefault="00722AB6" w:rsidP="00B76067">
      <w:pPr>
        <w:jc w:val="both"/>
        <w:rPr>
          <w:rFonts w:ascii="Verdana" w:hAnsi="Verdana"/>
          <w:sz w:val="20"/>
          <w:szCs w:val="20"/>
        </w:rPr>
      </w:pPr>
      <w:r w:rsidRPr="003E762A">
        <w:rPr>
          <w:rFonts w:ascii="Verdana" w:hAnsi="Verdana"/>
          <w:sz w:val="20"/>
          <w:szCs w:val="20"/>
        </w:rPr>
        <w:t>W latach następnych podjęcie przez Radę uchwały o wyrażeniu zgody albo niewyrażeniu zgody na utworzenie funduszu sołeckiego następuje do 31 marca roku poprzedzającego rok budżetowy.</w:t>
      </w:r>
    </w:p>
    <w:p w14:paraId="641663FB" w14:textId="77777777" w:rsidR="00722AB6" w:rsidRDefault="00722AB6" w:rsidP="00722AB6">
      <w:pPr>
        <w:rPr>
          <w:rFonts w:ascii="Verdana" w:hAnsi="Verdana"/>
        </w:rPr>
      </w:pPr>
    </w:p>
    <w:p w14:paraId="4A067C42" w14:textId="77777777" w:rsidR="00722AB6" w:rsidRDefault="00722AB6" w:rsidP="00722AB6">
      <w:pPr>
        <w:rPr>
          <w:rFonts w:ascii="Verdana" w:hAnsi="Verdana"/>
        </w:rPr>
      </w:pPr>
    </w:p>
    <w:p w14:paraId="75D9D547" w14:textId="77777777" w:rsidR="00722AB6" w:rsidRDefault="00722AB6" w:rsidP="00722AB6">
      <w:pPr>
        <w:rPr>
          <w:rFonts w:ascii="Verdana" w:hAnsi="Verdana"/>
        </w:rPr>
      </w:pPr>
    </w:p>
    <w:p w14:paraId="40D7F4D0" w14:textId="77777777" w:rsidR="00722AB6" w:rsidRDefault="00722AB6" w:rsidP="00722AB6">
      <w:pPr>
        <w:rPr>
          <w:rFonts w:ascii="Verdana" w:hAnsi="Verdana"/>
        </w:rPr>
      </w:pPr>
    </w:p>
    <w:p w14:paraId="37D79852" w14:textId="77777777" w:rsidR="00722AB6" w:rsidRDefault="00722AB6" w:rsidP="00722AB6">
      <w:pPr>
        <w:rPr>
          <w:rFonts w:ascii="Verdana" w:hAnsi="Verdana"/>
        </w:rPr>
      </w:pPr>
    </w:p>
    <w:p w14:paraId="64FB4393" w14:textId="77777777" w:rsidR="00722AB6" w:rsidRDefault="00722AB6" w:rsidP="00722AB6">
      <w:pPr>
        <w:rPr>
          <w:rFonts w:ascii="Verdana" w:hAnsi="Verdana"/>
        </w:rPr>
      </w:pPr>
    </w:p>
    <w:p w14:paraId="165C4AAD" w14:textId="77777777" w:rsidR="00722AB6" w:rsidRDefault="00722AB6" w:rsidP="00722AB6">
      <w:pPr>
        <w:rPr>
          <w:rFonts w:ascii="Verdana" w:hAnsi="Verdana"/>
        </w:rPr>
      </w:pPr>
    </w:p>
    <w:p w14:paraId="6DA99461" w14:textId="77777777" w:rsidR="00722AB6" w:rsidRDefault="00722AB6" w:rsidP="00722AB6">
      <w:pPr>
        <w:rPr>
          <w:rFonts w:ascii="Verdana" w:hAnsi="Verdana"/>
        </w:rPr>
      </w:pPr>
    </w:p>
    <w:p w14:paraId="1DAE3CA9" w14:textId="77777777" w:rsidR="00722AB6" w:rsidRDefault="00722AB6" w:rsidP="00722AB6">
      <w:pPr>
        <w:rPr>
          <w:rFonts w:ascii="Verdana" w:hAnsi="Verdana"/>
        </w:rPr>
      </w:pPr>
    </w:p>
    <w:p w14:paraId="4059D6C4" w14:textId="77777777" w:rsidR="00722AB6" w:rsidRDefault="00722AB6" w:rsidP="00722AB6">
      <w:pPr>
        <w:rPr>
          <w:rFonts w:ascii="Verdana" w:hAnsi="Verdana"/>
        </w:rPr>
      </w:pPr>
    </w:p>
    <w:p w14:paraId="5190FFF5" w14:textId="77777777" w:rsidR="00722AB6" w:rsidRDefault="00722AB6" w:rsidP="00722AB6">
      <w:pPr>
        <w:rPr>
          <w:rFonts w:ascii="Verdana" w:hAnsi="Verdana"/>
        </w:rPr>
      </w:pPr>
    </w:p>
    <w:p w14:paraId="42B84347" w14:textId="77777777" w:rsidR="00722AB6" w:rsidRDefault="00722AB6" w:rsidP="00722AB6">
      <w:pPr>
        <w:rPr>
          <w:rFonts w:ascii="Verdana" w:hAnsi="Verdana"/>
        </w:rPr>
      </w:pPr>
    </w:p>
    <w:p w14:paraId="31F9DC80" w14:textId="77777777" w:rsidR="00722AB6" w:rsidRDefault="00722AB6" w:rsidP="00722AB6"/>
    <w:p w14:paraId="598CEEF1" w14:textId="77777777" w:rsidR="00722AB6" w:rsidRDefault="00722AB6" w:rsidP="00722AB6"/>
    <w:p w14:paraId="0EB78898" w14:textId="77777777" w:rsidR="00D95182" w:rsidRDefault="00D95182"/>
    <w:sectPr w:rsidR="00D9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B6"/>
    <w:rsid w:val="00043D43"/>
    <w:rsid w:val="00047949"/>
    <w:rsid w:val="00132062"/>
    <w:rsid w:val="00172715"/>
    <w:rsid w:val="0020219D"/>
    <w:rsid w:val="003E762A"/>
    <w:rsid w:val="005A3679"/>
    <w:rsid w:val="005B773F"/>
    <w:rsid w:val="00630028"/>
    <w:rsid w:val="006761F4"/>
    <w:rsid w:val="00722AB6"/>
    <w:rsid w:val="0075364A"/>
    <w:rsid w:val="008E4E43"/>
    <w:rsid w:val="00935828"/>
    <w:rsid w:val="009600FC"/>
    <w:rsid w:val="009801C4"/>
    <w:rsid w:val="009915B1"/>
    <w:rsid w:val="00A065B0"/>
    <w:rsid w:val="00A82103"/>
    <w:rsid w:val="00B76067"/>
    <w:rsid w:val="00BB7BFE"/>
    <w:rsid w:val="00BD6DE8"/>
    <w:rsid w:val="00C64AE8"/>
    <w:rsid w:val="00C744F4"/>
    <w:rsid w:val="00D676D5"/>
    <w:rsid w:val="00D95182"/>
    <w:rsid w:val="00DC1055"/>
    <w:rsid w:val="00DE3201"/>
    <w:rsid w:val="00F11806"/>
    <w:rsid w:val="00FB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3828"/>
  <w15:chartTrackingRefBased/>
  <w15:docId w15:val="{674EDBFB-CEBB-49C1-81A3-5B37C6F2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AB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7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Migdał</dc:creator>
  <cp:keywords/>
  <dc:description/>
  <cp:lastModifiedBy>Gmina i Miasto Stawiszyn</cp:lastModifiedBy>
  <cp:revision>3</cp:revision>
  <cp:lastPrinted>2021-02-16T11:41:00Z</cp:lastPrinted>
  <dcterms:created xsi:type="dcterms:W3CDTF">2026-02-26T11:20:00Z</dcterms:created>
  <dcterms:modified xsi:type="dcterms:W3CDTF">2026-02-26T11:27:00Z</dcterms:modified>
</cp:coreProperties>
</file>