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744D" w14:textId="34BF9413" w:rsidR="000E44B2" w:rsidRPr="00F57E24" w:rsidRDefault="00EF6AD4" w:rsidP="00EF6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7E24">
        <w:rPr>
          <w:rFonts w:ascii="Times New Roman" w:hAnsi="Times New Roman"/>
          <w:sz w:val="20"/>
          <w:szCs w:val="20"/>
        </w:rPr>
        <w:t xml:space="preserve">                </w:t>
      </w:r>
      <w:r w:rsidR="000E44B2" w:rsidRPr="00F57E24">
        <w:rPr>
          <w:rFonts w:ascii="Times New Roman" w:hAnsi="Times New Roman"/>
          <w:sz w:val="20"/>
          <w:szCs w:val="20"/>
        </w:rPr>
        <w:t xml:space="preserve">                          </w:t>
      </w:r>
      <w:r w:rsidR="008B7394" w:rsidRPr="00F57E24">
        <w:rPr>
          <w:rFonts w:ascii="Times New Roman" w:hAnsi="Times New Roman"/>
          <w:sz w:val="20"/>
          <w:szCs w:val="20"/>
        </w:rPr>
        <w:t xml:space="preserve">  </w:t>
      </w:r>
      <w:r w:rsidR="00F57E24">
        <w:rPr>
          <w:rFonts w:ascii="Times New Roman" w:hAnsi="Times New Roman"/>
          <w:sz w:val="20"/>
          <w:szCs w:val="20"/>
        </w:rPr>
        <w:t xml:space="preserve">            </w:t>
      </w:r>
      <w:r w:rsidR="0053701B">
        <w:rPr>
          <w:rFonts w:ascii="Times New Roman" w:hAnsi="Times New Roman"/>
          <w:sz w:val="20"/>
          <w:szCs w:val="20"/>
        </w:rPr>
        <w:t xml:space="preserve">         </w:t>
      </w:r>
      <w:r w:rsidR="00F90986">
        <w:rPr>
          <w:rFonts w:ascii="Times New Roman" w:hAnsi="Times New Roman"/>
          <w:sz w:val="20"/>
          <w:szCs w:val="20"/>
        </w:rPr>
        <w:t xml:space="preserve">  </w:t>
      </w:r>
      <w:r w:rsidR="0034658B">
        <w:rPr>
          <w:rFonts w:ascii="Times New Roman" w:hAnsi="Times New Roman"/>
          <w:sz w:val="20"/>
          <w:szCs w:val="20"/>
        </w:rPr>
        <w:t xml:space="preserve">     </w:t>
      </w:r>
      <w:r w:rsidR="00F90986">
        <w:rPr>
          <w:rFonts w:ascii="Times New Roman" w:hAnsi="Times New Roman"/>
          <w:sz w:val="20"/>
          <w:szCs w:val="20"/>
        </w:rPr>
        <w:t xml:space="preserve"> </w:t>
      </w:r>
      <w:r w:rsidR="000E44B2" w:rsidRPr="00F57E24">
        <w:rPr>
          <w:rFonts w:ascii="Times New Roman" w:hAnsi="Times New Roman"/>
          <w:sz w:val="20"/>
          <w:szCs w:val="20"/>
        </w:rPr>
        <w:t xml:space="preserve">Uzasadnienie do Uchwały Nr </w:t>
      </w:r>
      <w:r w:rsidRPr="00F57E24">
        <w:rPr>
          <w:rFonts w:ascii="Times New Roman" w:hAnsi="Times New Roman"/>
          <w:sz w:val="20"/>
          <w:szCs w:val="20"/>
        </w:rPr>
        <w:t>X</w:t>
      </w:r>
      <w:r w:rsidR="00870206">
        <w:rPr>
          <w:rFonts w:ascii="Times New Roman" w:hAnsi="Times New Roman"/>
          <w:sz w:val="20"/>
          <w:szCs w:val="20"/>
        </w:rPr>
        <w:t>X</w:t>
      </w:r>
      <w:r w:rsidR="006363CF">
        <w:rPr>
          <w:rFonts w:ascii="Times New Roman" w:hAnsi="Times New Roman"/>
          <w:sz w:val="20"/>
          <w:szCs w:val="20"/>
        </w:rPr>
        <w:t>V</w:t>
      </w:r>
      <w:r w:rsidR="00A3653C">
        <w:rPr>
          <w:rFonts w:ascii="Times New Roman" w:hAnsi="Times New Roman"/>
          <w:sz w:val="20"/>
          <w:szCs w:val="20"/>
        </w:rPr>
        <w:t>I</w:t>
      </w:r>
      <w:r w:rsidR="006363CF">
        <w:rPr>
          <w:rFonts w:ascii="Times New Roman" w:hAnsi="Times New Roman"/>
          <w:sz w:val="20"/>
          <w:szCs w:val="20"/>
        </w:rPr>
        <w:t>/</w:t>
      </w:r>
      <w:r w:rsidR="00543085">
        <w:rPr>
          <w:rFonts w:ascii="Times New Roman" w:hAnsi="Times New Roman"/>
          <w:sz w:val="20"/>
          <w:szCs w:val="20"/>
        </w:rPr>
        <w:t>14</w:t>
      </w:r>
      <w:r w:rsidR="00A3653C">
        <w:rPr>
          <w:rFonts w:ascii="Times New Roman" w:hAnsi="Times New Roman"/>
          <w:sz w:val="20"/>
          <w:szCs w:val="20"/>
        </w:rPr>
        <w:t>6</w:t>
      </w:r>
      <w:r w:rsidR="00543085">
        <w:rPr>
          <w:rFonts w:ascii="Times New Roman" w:hAnsi="Times New Roman"/>
          <w:sz w:val="20"/>
          <w:szCs w:val="20"/>
        </w:rPr>
        <w:t>/</w:t>
      </w:r>
      <w:r w:rsidR="00870206">
        <w:rPr>
          <w:rFonts w:ascii="Times New Roman" w:hAnsi="Times New Roman"/>
          <w:sz w:val="20"/>
          <w:szCs w:val="20"/>
        </w:rPr>
        <w:t>202</w:t>
      </w:r>
      <w:r w:rsidR="003A6F78">
        <w:rPr>
          <w:rFonts w:ascii="Times New Roman" w:hAnsi="Times New Roman"/>
          <w:sz w:val="20"/>
          <w:szCs w:val="20"/>
        </w:rPr>
        <w:t>6</w:t>
      </w:r>
    </w:p>
    <w:p w14:paraId="40259719" w14:textId="0A4030FA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="00943A6D">
        <w:rPr>
          <w:rFonts w:ascii="Times New Roman" w:hAnsi="Times New Roman"/>
          <w:sz w:val="20"/>
          <w:szCs w:val="20"/>
        </w:rPr>
        <w:t xml:space="preserve">     </w:t>
      </w:r>
      <w:r w:rsidRPr="00F57E24">
        <w:rPr>
          <w:rFonts w:ascii="Times New Roman" w:hAnsi="Times New Roman"/>
          <w:sz w:val="20"/>
          <w:szCs w:val="20"/>
        </w:rPr>
        <w:t xml:space="preserve">  </w:t>
      </w:r>
      <w:r w:rsidR="0053701B">
        <w:rPr>
          <w:rFonts w:ascii="Times New Roman" w:hAnsi="Times New Roman"/>
          <w:sz w:val="20"/>
          <w:szCs w:val="20"/>
        </w:rPr>
        <w:t xml:space="preserve">                         </w:t>
      </w:r>
      <w:r w:rsidR="0034658B">
        <w:rPr>
          <w:rFonts w:ascii="Times New Roman" w:hAnsi="Times New Roman"/>
          <w:sz w:val="20"/>
          <w:szCs w:val="20"/>
        </w:rPr>
        <w:t xml:space="preserve">  </w:t>
      </w:r>
      <w:r w:rsidRPr="00F57E24">
        <w:rPr>
          <w:rFonts w:ascii="Times New Roman" w:hAnsi="Times New Roman"/>
          <w:sz w:val="20"/>
          <w:szCs w:val="20"/>
        </w:rPr>
        <w:t xml:space="preserve">Rady Miejskiej w Stawiszynie z dnia </w:t>
      </w:r>
      <w:r w:rsidR="00A3653C">
        <w:rPr>
          <w:rFonts w:ascii="Times New Roman" w:hAnsi="Times New Roman"/>
          <w:sz w:val="20"/>
          <w:szCs w:val="20"/>
        </w:rPr>
        <w:t>12 maja</w:t>
      </w:r>
      <w:r w:rsidR="00EF6AD4" w:rsidRPr="00F57E24">
        <w:rPr>
          <w:rFonts w:ascii="Times New Roman" w:hAnsi="Times New Roman"/>
          <w:sz w:val="20"/>
          <w:szCs w:val="20"/>
        </w:rPr>
        <w:t xml:space="preserve"> 202</w:t>
      </w:r>
      <w:r w:rsidR="003A6F78">
        <w:rPr>
          <w:rFonts w:ascii="Times New Roman" w:hAnsi="Times New Roman"/>
          <w:sz w:val="20"/>
          <w:szCs w:val="20"/>
        </w:rPr>
        <w:t>6</w:t>
      </w:r>
      <w:r w:rsidR="00EF6AD4" w:rsidRPr="00F57E24">
        <w:rPr>
          <w:rFonts w:ascii="Times New Roman" w:hAnsi="Times New Roman"/>
          <w:sz w:val="20"/>
          <w:szCs w:val="20"/>
        </w:rPr>
        <w:t xml:space="preserve"> roku</w:t>
      </w:r>
    </w:p>
    <w:p w14:paraId="7D226DEC" w14:textId="312B1332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</w:t>
      </w:r>
    </w:p>
    <w:p w14:paraId="2CE000C1" w14:textId="77777777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</w:p>
    <w:p w14:paraId="72AE120D" w14:textId="04E7398D" w:rsidR="000E44B2" w:rsidRPr="00F57E24" w:rsidRDefault="001933F9" w:rsidP="001933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Zmiany w budżecie wprowadza się w: </w:t>
      </w:r>
    </w:p>
    <w:p w14:paraId="1AF76074" w14:textId="77777777" w:rsidR="000E44B2" w:rsidRPr="00F57E24" w:rsidRDefault="000E44B2" w:rsidP="000A22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          </w:t>
      </w:r>
    </w:p>
    <w:p w14:paraId="1F3C12FE" w14:textId="3F9C7827" w:rsidR="000E44B2" w:rsidRDefault="001113BD" w:rsidP="000A22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Hlk213421553"/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• 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>Dochod</w:t>
      </w:r>
      <w:r w:rsidR="001933F9" w:rsidRPr="00F57E24">
        <w:rPr>
          <w:rFonts w:ascii="Times New Roman" w:hAnsi="Times New Roman"/>
          <w:b/>
          <w:bCs/>
          <w:sz w:val="20"/>
          <w:szCs w:val="20"/>
          <w:u w:val="single"/>
        </w:rPr>
        <w:t>ach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 bieżąc</w:t>
      </w:r>
      <w:r w:rsidR="001933F9" w:rsidRPr="00F57E24">
        <w:rPr>
          <w:rFonts w:ascii="Times New Roman" w:hAnsi="Times New Roman"/>
          <w:b/>
          <w:bCs/>
          <w:sz w:val="20"/>
          <w:szCs w:val="20"/>
          <w:u w:val="single"/>
        </w:rPr>
        <w:t>ych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>:</w:t>
      </w:r>
    </w:p>
    <w:p w14:paraId="33DA8B30" w14:textId="77777777" w:rsidR="00477E0A" w:rsidRDefault="00477E0A" w:rsidP="000A22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720CCD3" w14:textId="546B6291" w:rsidR="00AA3D2B" w:rsidRDefault="00691D3E" w:rsidP="00BA7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1" w:name="_Hlk213422268"/>
      <w:bookmarkEnd w:id="0"/>
      <w:r w:rsidRPr="00691D3E">
        <w:rPr>
          <w:rFonts w:ascii="Times New Roman" w:hAnsi="Times New Roman"/>
          <w:b/>
          <w:sz w:val="20"/>
          <w:szCs w:val="20"/>
        </w:rPr>
        <w:t xml:space="preserve">- w dziale 754 </w:t>
      </w:r>
      <w:r w:rsidR="0034658B">
        <w:rPr>
          <w:rFonts w:ascii="Times New Roman" w:hAnsi="Times New Roman"/>
          <w:b/>
          <w:sz w:val="20"/>
          <w:szCs w:val="20"/>
        </w:rPr>
        <w:t>–</w:t>
      </w:r>
      <w:r w:rsidRPr="00691D3E">
        <w:rPr>
          <w:rFonts w:ascii="Times New Roman" w:hAnsi="Times New Roman"/>
          <w:b/>
          <w:sz w:val="20"/>
          <w:szCs w:val="20"/>
        </w:rPr>
        <w:t xml:space="preserve"> </w:t>
      </w:r>
      <w:r w:rsidR="0034658B">
        <w:rPr>
          <w:rFonts w:ascii="Times New Roman" w:hAnsi="Times New Roman"/>
          <w:b/>
          <w:sz w:val="20"/>
          <w:szCs w:val="20"/>
        </w:rPr>
        <w:t>Bezpieczeństwo publiczne i ochrona przeciwpożarowa</w:t>
      </w:r>
    </w:p>
    <w:p w14:paraId="484F18BC" w14:textId="530DEF90" w:rsidR="0034658B" w:rsidRDefault="0034658B" w:rsidP="00BA7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16.000,00 zł z tytułu pomocy finansowej, udzielonej przez Powiat Kaliski </w:t>
      </w:r>
      <w:r w:rsidR="00EC7048">
        <w:rPr>
          <w:rFonts w:ascii="Times New Roman" w:hAnsi="Times New Roman"/>
          <w:bCs/>
          <w:sz w:val="20"/>
          <w:szCs w:val="20"/>
        </w:rPr>
        <w:t xml:space="preserve">                                    </w:t>
      </w:r>
      <w:r>
        <w:rPr>
          <w:rFonts w:ascii="Times New Roman" w:hAnsi="Times New Roman"/>
          <w:bCs/>
          <w:sz w:val="20"/>
          <w:szCs w:val="20"/>
        </w:rPr>
        <w:t>z przeznaczeniem na dofinansowanie zakupu elementów umundurowania dla OSP z terenu Gminy i Miasta Stawiszyn,</w:t>
      </w:r>
    </w:p>
    <w:p w14:paraId="494A3BF8" w14:textId="77777777" w:rsidR="0034658B" w:rsidRPr="0034658B" w:rsidRDefault="0034658B" w:rsidP="00BA7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921D910" w14:textId="205FCAFA" w:rsidR="00AA3D2B" w:rsidRPr="009C2F07" w:rsidRDefault="00AA3D2B" w:rsidP="00BA7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C2F07">
        <w:rPr>
          <w:rFonts w:ascii="Times New Roman" w:hAnsi="Times New Roman"/>
          <w:bCs/>
          <w:sz w:val="20"/>
          <w:szCs w:val="20"/>
        </w:rPr>
        <w:t xml:space="preserve">- </w:t>
      </w:r>
      <w:r w:rsidRPr="009C2F07">
        <w:rPr>
          <w:rFonts w:ascii="Times New Roman" w:hAnsi="Times New Roman"/>
          <w:b/>
          <w:sz w:val="20"/>
          <w:szCs w:val="20"/>
        </w:rPr>
        <w:t xml:space="preserve">w dziale </w:t>
      </w:r>
      <w:r w:rsidR="00543085">
        <w:rPr>
          <w:rFonts w:ascii="Times New Roman" w:hAnsi="Times New Roman"/>
          <w:b/>
          <w:sz w:val="20"/>
          <w:szCs w:val="20"/>
        </w:rPr>
        <w:t>758</w:t>
      </w:r>
      <w:r w:rsidRPr="009C2F07">
        <w:rPr>
          <w:rFonts w:ascii="Times New Roman" w:hAnsi="Times New Roman"/>
          <w:b/>
          <w:sz w:val="20"/>
          <w:szCs w:val="20"/>
        </w:rPr>
        <w:t xml:space="preserve"> – </w:t>
      </w:r>
      <w:r w:rsidR="00543085">
        <w:rPr>
          <w:rFonts w:ascii="Times New Roman" w:hAnsi="Times New Roman"/>
          <w:b/>
          <w:sz w:val="20"/>
          <w:szCs w:val="20"/>
        </w:rPr>
        <w:t>Różne rozliczenia</w:t>
      </w:r>
    </w:p>
    <w:p w14:paraId="3C1BA5B1" w14:textId="0E4C0386" w:rsidR="00F90986" w:rsidRDefault="00AA3D2B" w:rsidP="00543085">
      <w:pPr>
        <w:jc w:val="both"/>
        <w:rPr>
          <w:rFonts w:ascii="Times New Roman" w:hAnsi="Times New Roman"/>
          <w:bCs/>
          <w:sz w:val="20"/>
          <w:szCs w:val="20"/>
        </w:rPr>
      </w:pPr>
      <w:r w:rsidRPr="009C2F07"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543085">
        <w:rPr>
          <w:rFonts w:ascii="Times New Roman" w:hAnsi="Times New Roman"/>
          <w:bCs/>
          <w:sz w:val="20"/>
          <w:szCs w:val="20"/>
        </w:rPr>
        <w:t>6.366,00 zł z tytułu powierzenia grantu w ramach Krajowego Planu Odbudowy                            i Zwiększenia Odporności – Przedszkolny E-Mentor (Publiczne Przedszkole Samorządowe „</w:t>
      </w:r>
      <w:r w:rsidR="00A3653C">
        <w:rPr>
          <w:rFonts w:ascii="Times New Roman" w:hAnsi="Times New Roman"/>
          <w:bCs/>
          <w:sz w:val="20"/>
          <w:szCs w:val="20"/>
        </w:rPr>
        <w:t xml:space="preserve">Bajkowa </w:t>
      </w:r>
      <w:proofErr w:type="gramStart"/>
      <w:r w:rsidR="00A3653C">
        <w:rPr>
          <w:rFonts w:ascii="Times New Roman" w:hAnsi="Times New Roman"/>
          <w:bCs/>
          <w:sz w:val="20"/>
          <w:szCs w:val="20"/>
        </w:rPr>
        <w:t>Kraina</w:t>
      </w:r>
      <w:r w:rsidR="00543085">
        <w:rPr>
          <w:rFonts w:ascii="Times New Roman" w:hAnsi="Times New Roman"/>
          <w:bCs/>
          <w:sz w:val="20"/>
          <w:szCs w:val="20"/>
        </w:rPr>
        <w:t xml:space="preserve">”   </w:t>
      </w:r>
      <w:proofErr w:type="gramEnd"/>
      <w:r w:rsidR="00543085">
        <w:rPr>
          <w:rFonts w:ascii="Times New Roman" w:hAnsi="Times New Roman"/>
          <w:bCs/>
          <w:sz w:val="20"/>
          <w:szCs w:val="20"/>
        </w:rPr>
        <w:t xml:space="preserve">                      w </w:t>
      </w:r>
      <w:r w:rsidR="00A3653C">
        <w:rPr>
          <w:rFonts w:ascii="Times New Roman" w:hAnsi="Times New Roman"/>
          <w:bCs/>
          <w:sz w:val="20"/>
          <w:szCs w:val="20"/>
        </w:rPr>
        <w:t>Zbiersku</w:t>
      </w:r>
      <w:r w:rsidR="00543085">
        <w:rPr>
          <w:rFonts w:ascii="Times New Roman" w:hAnsi="Times New Roman"/>
          <w:bCs/>
          <w:sz w:val="20"/>
          <w:szCs w:val="20"/>
        </w:rPr>
        <w:t xml:space="preserve"> </w:t>
      </w:r>
      <w:r w:rsidR="003E4047">
        <w:rPr>
          <w:rFonts w:ascii="Times New Roman" w:hAnsi="Times New Roman"/>
          <w:bCs/>
          <w:sz w:val="20"/>
          <w:szCs w:val="20"/>
        </w:rPr>
        <w:t xml:space="preserve">(dział </w:t>
      </w:r>
      <w:r w:rsidR="00543085">
        <w:rPr>
          <w:rFonts w:ascii="Times New Roman" w:hAnsi="Times New Roman"/>
          <w:bCs/>
          <w:sz w:val="20"/>
          <w:szCs w:val="20"/>
        </w:rPr>
        <w:t>758</w:t>
      </w:r>
      <w:r w:rsidR="003E4047">
        <w:rPr>
          <w:rFonts w:ascii="Times New Roman" w:hAnsi="Times New Roman"/>
          <w:bCs/>
          <w:sz w:val="20"/>
          <w:szCs w:val="20"/>
        </w:rPr>
        <w:t xml:space="preserve">, rozdz. </w:t>
      </w:r>
      <w:r w:rsidR="00543085">
        <w:rPr>
          <w:rFonts w:ascii="Times New Roman" w:hAnsi="Times New Roman"/>
          <w:bCs/>
          <w:sz w:val="20"/>
          <w:szCs w:val="20"/>
        </w:rPr>
        <w:t>75867</w:t>
      </w:r>
      <w:r w:rsidR="003E4047">
        <w:rPr>
          <w:rFonts w:ascii="Times New Roman" w:hAnsi="Times New Roman"/>
          <w:bCs/>
          <w:sz w:val="20"/>
          <w:szCs w:val="20"/>
        </w:rPr>
        <w:t>, § 20</w:t>
      </w:r>
      <w:r w:rsidR="00543085">
        <w:rPr>
          <w:rFonts w:ascii="Times New Roman" w:hAnsi="Times New Roman"/>
          <w:bCs/>
          <w:sz w:val="20"/>
          <w:szCs w:val="20"/>
        </w:rPr>
        <w:t>57</w:t>
      </w:r>
      <w:r w:rsidR="003E4047">
        <w:rPr>
          <w:rFonts w:ascii="Times New Roman" w:hAnsi="Times New Roman"/>
          <w:bCs/>
          <w:sz w:val="20"/>
          <w:szCs w:val="20"/>
        </w:rPr>
        <w:t>),</w:t>
      </w:r>
    </w:p>
    <w:p w14:paraId="1B8A9F68" w14:textId="77777777" w:rsidR="00811F16" w:rsidRDefault="00B73F74" w:rsidP="00B73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- w dziale </w:t>
      </w:r>
      <w:r w:rsidR="00811F16">
        <w:rPr>
          <w:rFonts w:ascii="Times New Roman" w:hAnsi="Times New Roman"/>
          <w:b/>
          <w:sz w:val="20"/>
          <w:szCs w:val="20"/>
        </w:rPr>
        <w:t xml:space="preserve">801 </w:t>
      </w:r>
      <w:r>
        <w:rPr>
          <w:rFonts w:ascii="Times New Roman" w:hAnsi="Times New Roman"/>
          <w:b/>
          <w:sz w:val="20"/>
          <w:szCs w:val="20"/>
        </w:rPr>
        <w:t xml:space="preserve">– </w:t>
      </w:r>
      <w:r w:rsidR="00811F16">
        <w:rPr>
          <w:rFonts w:ascii="Times New Roman" w:hAnsi="Times New Roman"/>
          <w:b/>
          <w:sz w:val="20"/>
          <w:szCs w:val="20"/>
        </w:rPr>
        <w:t>Oświata i wychowanie</w:t>
      </w:r>
    </w:p>
    <w:p w14:paraId="36F9EC8E" w14:textId="4E79636A" w:rsidR="00811F16" w:rsidRDefault="003A6F78" w:rsidP="00A365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="00B73F74">
        <w:rPr>
          <w:rFonts w:ascii="Times New Roman" w:hAnsi="Times New Roman"/>
          <w:b/>
          <w:sz w:val="20"/>
          <w:szCs w:val="20"/>
        </w:rPr>
        <w:t xml:space="preserve">– </w:t>
      </w:r>
      <w:r w:rsidR="00B73F74">
        <w:rPr>
          <w:rFonts w:ascii="Times New Roman" w:hAnsi="Times New Roman"/>
          <w:bCs/>
          <w:sz w:val="20"/>
          <w:szCs w:val="20"/>
        </w:rPr>
        <w:t xml:space="preserve">zwiększenie </w:t>
      </w:r>
      <w:bookmarkEnd w:id="1"/>
      <w:r w:rsidR="00811F16">
        <w:rPr>
          <w:rFonts w:ascii="Times New Roman" w:hAnsi="Times New Roman"/>
          <w:bCs/>
          <w:sz w:val="20"/>
          <w:szCs w:val="20"/>
        </w:rPr>
        <w:t xml:space="preserve">o kwotę </w:t>
      </w:r>
      <w:r w:rsidR="00A3653C">
        <w:rPr>
          <w:rFonts w:ascii="Times New Roman" w:hAnsi="Times New Roman"/>
          <w:bCs/>
          <w:sz w:val="20"/>
          <w:szCs w:val="20"/>
        </w:rPr>
        <w:t>1.200,00</w:t>
      </w:r>
      <w:r w:rsidR="00811F16">
        <w:rPr>
          <w:rFonts w:ascii="Times New Roman" w:hAnsi="Times New Roman"/>
          <w:bCs/>
          <w:sz w:val="20"/>
          <w:szCs w:val="20"/>
        </w:rPr>
        <w:t xml:space="preserve"> zł z </w:t>
      </w:r>
      <w:r w:rsidR="00A3653C">
        <w:rPr>
          <w:rFonts w:ascii="Times New Roman" w:hAnsi="Times New Roman"/>
          <w:bCs/>
          <w:sz w:val="20"/>
          <w:szCs w:val="20"/>
        </w:rPr>
        <w:t xml:space="preserve">tytułu odszkodowania za uszkodzone mienie                                                   </w:t>
      </w:r>
      <w:proofErr w:type="gramStart"/>
      <w:r w:rsidR="00A3653C">
        <w:rPr>
          <w:rFonts w:ascii="Times New Roman" w:hAnsi="Times New Roman"/>
          <w:bCs/>
          <w:sz w:val="20"/>
          <w:szCs w:val="20"/>
        </w:rPr>
        <w:t xml:space="preserve"> </w:t>
      </w:r>
      <w:r w:rsidR="00811F16">
        <w:rPr>
          <w:rFonts w:ascii="Times New Roman" w:hAnsi="Times New Roman"/>
          <w:bCs/>
          <w:sz w:val="20"/>
          <w:szCs w:val="20"/>
        </w:rPr>
        <w:t xml:space="preserve"> </w:t>
      </w:r>
      <w:r w:rsidR="00A3653C">
        <w:rPr>
          <w:rFonts w:ascii="Times New Roman" w:hAnsi="Times New Roman"/>
          <w:bCs/>
          <w:sz w:val="20"/>
          <w:szCs w:val="20"/>
        </w:rPr>
        <w:t xml:space="preserve"> </w:t>
      </w:r>
      <w:r w:rsidR="00811F16">
        <w:rPr>
          <w:rFonts w:ascii="Times New Roman" w:hAnsi="Times New Roman"/>
          <w:bCs/>
          <w:sz w:val="20"/>
          <w:szCs w:val="20"/>
        </w:rPr>
        <w:t>(</w:t>
      </w:r>
      <w:proofErr w:type="gramEnd"/>
      <w:r w:rsidR="00811F16">
        <w:rPr>
          <w:rFonts w:ascii="Times New Roman" w:hAnsi="Times New Roman"/>
          <w:bCs/>
          <w:sz w:val="20"/>
          <w:szCs w:val="20"/>
        </w:rPr>
        <w:t xml:space="preserve">dział 801, rozdz. 80101, § </w:t>
      </w:r>
      <w:r w:rsidR="00A3653C">
        <w:rPr>
          <w:rFonts w:ascii="Times New Roman" w:hAnsi="Times New Roman"/>
          <w:bCs/>
          <w:sz w:val="20"/>
          <w:szCs w:val="20"/>
        </w:rPr>
        <w:t>097</w:t>
      </w:r>
      <w:r w:rsidR="00811F16">
        <w:rPr>
          <w:rFonts w:ascii="Times New Roman" w:hAnsi="Times New Roman"/>
          <w:bCs/>
          <w:sz w:val="20"/>
          <w:szCs w:val="20"/>
        </w:rPr>
        <w:t>0),</w:t>
      </w:r>
    </w:p>
    <w:p w14:paraId="162C1CF9" w14:textId="4A215744" w:rsidR="00811F16" w:rsidRDefault="00811F16" w:rsidP="00B73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A3653C">
        <w:rPr>
          <w:rFonts w:ascii="Times New Roman" w:hAnsi="Times New Roman"/>
          <w:bCs/>
          <w:sz w:val="20"/>
          <w:szCs w:val="20"/>
        </w:rPr>
        <w:t>1.863,49</w:t>
      </w:r>
      <w:r>
        <w:rPr>
          <w:rFonts w:ascii="Times New Roman" w:hAnsi="Times New Roman"/>
          <w:bCs/>
          <w:sz w:val="20"/>
          <w:szCs w:val="20"/>
        </w:rPr>
        <w:t xml:space="preserve"> zł z tytułu </w:t>
      </w:r>
      <w:r w:rsidR="00A3653C">
        <w:rPr>
          <w:rFonts w:ascii="Times New Roman" w:hAnsi="Times New Roman"/>
          <w:bCs/>
          <w:sz w:val="20"/>
          <w:szCs w:val="20"/>
        </w:rPr>
        <w:t xml:space="preserve">udziału w akcji „Ubrania do </w:t>
      </w:r>
      <w:proofErr w:type="gramStart"/>
      <w:r w:rsidR="00A3653C">
        <w:rPr>
          <w:rFonts w:ascii="Times New Roman" w:hAnsi="Times New Roman"/>
          <w:bCs/>
          <w:sz w:val="20"/>
          <w:szCs w:val="20"/>
        </w:rPr>
        <w:t xml:space="preserve">oddania”   </w:t>
      </w:r>
      <w:proofErr w:type="gramEnd"/>
      <w:r w:rsidR="00A3653C">
        <w:rPr>
          <w:rFonts w:ascii="Times New Roman" w:hAnsi="Times New Roman"/>
          <w:bCs/>
          <w:sz w:val="20"/>
          <w:szCs w:val="20"/>
        </w:rPr>
        <w:t xml:space="preserve">                                             </w:t>
      </w:r>
      <w:proofErr w:type="gramStart"/>
      <w:r w:rsidR="00A3653C">
        <w:rPr>
          <w:rFonts w:ascii="Times New Roman" w:hAnsi="Times New Roman"/>
          <w:bCs/>
          <w:sz w:val="20"/>
          <w:szCs w:val="20"/>
        </w:rPr>
        <w:t xml:space="preserve">   </w:t>
      </w:r>
      <w:r w:rsidR="008B3EB4">
        <w:rPr>
          <w:rFonts w:ascii="Times New Roman" w:hAnsi="Times New Roman"/>
          <w:bCs/>
          <w:sz w:val="20"/>
          <w:szCs w:val="20"/>
        </w:rPr>
        <w:t>(</w:t>
      </w:r>
      <w:proofErr w:type="gramEnd"/>
      <w:r w:rsidR="008B3EB4">
        <w:rPr>
          <w:rFonts w:ascii="Times New Roman" w:hAnsi="Times New Roman"/>
          <w:bCs/>
          <w:sz w:val="20"/>
          <w:szCs w:val="20"/>
        </w:rPr>
        <w:t>dział 801, rozdz. 801</w:t>
      </w:r>
      <w:r w:rsidR="00A3653C">
        <w:rPr>
          <w:rFonts w:ascii="Times New Roman" w:hAnsi="Times New Roman"/>
          <w:bCs/>
          <w:sz w:val="20"/>
          <w:szCs w:val="20"/>
        </w:rPr>
        <w:t>95</w:t>
      </w:r>
      <w:r w:rsidR="008B3EB4">
        <w:rPr>
          <w:rFonts w:ascii="Times New Roman" w:hAnsi="Times New Roman"/>
          <w:bCs/>
          <w:sz w:val="20"/>
          <w:szCs w:val="20"/>
        </w:rPr>
        <w:t xml:space="preserve">, § </w:t>
      </w:r>
      <w:r w:rsidR="00A3653C">
        <w:rPr>
          <w:rFonts w:ascii="Times New Roman" w:hAnsi="Times New Roman"/>
          <w:bCs/>
          <w:sz w:val="20"/>
          <w:szCs w:val="20"/>
        </w:rPr>
        <w:t>0970</w:t>
      </w:r>
      <w:r w:rsidR="008B3EB4">
        <w:rPr>
          <w:rFonts w:ascii="Times New Roman" w:hAnsi="Times New Roman"/>
          <w:bCs/>
          <w:sz w:val="20"/>
          <w:szCs w:val="20"/>
        </w:rPr>
        <w:t>),</w:t>
      </w:r>
    </w:p>
    <w:p w14:paraId="62622ACD" w14:textId="77777777" w:rsidR="00811F16" w:rsidRDefault="00811F16" w:rsidP="00B73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D72C97E" w14:textId="77777777" w:rsidR="00811F16" w:rsidRDefault="00811F16" w:rsidP="00B73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116E8EB" w14:textId="77777777" w:rsidR="003E4047" w:rsidRPr="00F90986" w:rsidRDefault="003E4047" w:rsidP="00B73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FF10EB0" w14:textId="0A167C75" w:rsidR="00435B07" w:rsidRDefault="00265CDF" w:rsidP="000A224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265CDF">
        <w:rPr>
          <w:rFonts w:ascii="Times New Roman" w:hAnsi="Times New Roman"/>
          <w:b/>
          <w:sz w:val="20"/>
          <w:szCs w:val="20"/>
          <w:u w:val="single"/>
        </w:rPr>
        <w:t>Wydatk</w:t>
      </w:r>
      <w:r w:rsidR="004D4D29">
        <w:rPr>
          <w:rFonts w:ascii="Times New Roman" w:hAnsi="Times New Roman"/>
          <w:b/>
          <w:sz w:val="20"/>
          <w:szCs w:val="20"/>
          <w:u w:val="single"/>
        </w:rPr>
        <w:t xml:space="preserve">ach 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bieżąc</w:t>
      </w:r>
      <w:r w:rsidR="004D4D29">
        <w:rPr>
          <w:rFonts w:ascii="Times New Roman" w:hAnsi="Times New Roman"/>
          <w:b/>
          <w:sz w:val="20"/>
          <w:szCs w:val="20"/>
          <w:u w:val="single"/>
        </w:rPr>
        <w:t>ych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:</w:t>
      </w:r>
    </w:p>
    <w:p w14:paraId="77FA6D12" w14:textId="77777777" w:rsidR="00A7687E" w:rsidRDefault="00A7687E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74787F92" w14:textId="7020CA86" w:rsidR="00A7687E" w:rsidRDefault="0034658B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691D3E">
        <w:rPr>
          <w:rFonts w:ascii="Times New Roman" w:hAnsi="Times New Roman"/>
          <w:b/>
          <w:sz w:val="20"/>
          <w:szCs w:val="20"/>
        </w:rPr>
        <w:t xml:space="preserve">w dziale 754 </w:t>
      </w:r>
      <w:r>
        <w:rPr>
          <w:rFonts w:ascii="Times New Roman" w:hAnsi="Times New Roman"/>
          <w:b/>
          <w:sz w:val="20"/>
          <w:szCs w:val="20"/>
        </w:rPr>
        <w:t>–</w:t>
      </w:r>
      <w:r w:rsidRPr="00691D3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Bezpieczeństwo publiczne i ochrona przeciwpożarowa</w:t>
      </w:r>
    </w:p>
    <w:p w14:paraId="4471A5D8" w14:textId="6FB6881E" w:rsidR="0034658B" w:rsidRDefault="0034658B" w:rsidP="00346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>
        <w:rPr>
          <w:rFonts w:ascii="Times New Roman" w:hAnsi="Times New Roman"/>
          <w:bCs/>
          <w:sz w:val="20"/>
          <w:szCs w:val="20"/>
        </w:rPr>
        <w:t>zwiększ</w:t>
      </w:r>
      <w:r>
        <w:rPr>
          <w:rFonts w:ascii="Times New Roman" w:hAnsi="Times New Roman"/>
          <w:bCs/>
          <w:sz w:val="20"/>
          <w:szCs w:val="20"/>
        </w:rPr>
        <w:t xml:space="preserve">a się wydatki </w:t>
      </w:r>
      <w:r>
        <w:rPr>
          <w:rFonts w:ascii="Times New Roman" w:hAnsi="Times New Roman"/>
          <w:bCs/>
          <w:sz w:val="20"/>
          <w:szCs w:val="20"/>
        </w:rPr>
        <w:t xml:space="preserve">o kwotę 16.000,00 </w:t>
      </w:r>
      <w:r>
        <w:rPr>
          <w:rFonts w:ascii="Times New Roman" w:hAnsi="Times New Roman"/>
          <w:bCs/>
          <w:sz w:val="20"/>
          <w:szCs w:val="20"/>
        </w:rPr>
        <w:t xml:space="preserve">zł </w:t>
      </w:r>
      <w:r>
        <w:rPr>
          <w:rFonts w:ascii="Times New Roman" w:hAnsi="Times New Roman"/>
          <w:bCs/>
          <w:sz w:val="20"/>
          <w:szCs w:val="20"/>
        </w:rPr>
        <w:t>z przeznaczeniem na zakup element</w:t>
      </w:r>
      <w:r>
        <w:rPr>
          <w:rFonts w:ascii="Times New Roman" w:hAnsi="Times New Roman"/>
          <w:bCs/>
          <w:sz w:val="20"/>
          <w:szCs w:val="20"/>
        </w:rPr>
        <w:t>ów</w:t>
      </w:r>
      <w:r>
        <w:rPr>
          <w:rFonts w:ascii="Times New Roman" w:hAnsi="Times New Roman"/>
          <w:bCs/>
          <w:sz w:val="20"/>
          <w:szCs w:val="20"/>
        </w:rPr>
        <w:t xml:space="preserve"> umundurowania dla OSP</w:t>
      </w:r>
      <w:r>
        <w:rPr>
          <w:rFonts w:ascii="Times New Roman" w:hAnsi="Times New Roman"/>
          <w:bCs/>
          <w:sz w:val="20"/>
          <w:szCs w:val="20"/>
        </w:rPr>
        <w:t xml:space="preserve">                 </w:t>
      </w:r>
      <w:r>
        <w:rPr>
          <w:rFonts w:ascii="Times New Roman" w:hAnsi="Times New Roman"/>
          <w:bCs/>
          <w:sz w:val="20"/>
          <w:szCs w:val="20"/>
        </w:rPr>
        <w:t xml:space="preserve"> z terenu Gminy i Miasta Stawiszyn,</w:t>
      </w:r>
    </w:p>
    <w:p w14:paraId="74BF8EA5" w14:textId="77777777" w:rsidR="0034658B" w:rsidRPr="0034658B" w:rsidRDefault="0034658B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A2DF6CF" w14:textId="435AF8FC" w:rsidR="00A7687E" w:rsidRDefault="00A7687E" w:rsidP="00771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7687E">
        <w:rPr>
          <w:rFonts w:ascii="Times New Roman" w:hAnsi="Times New Roman"/>
          <w:b/>
          <w:sz w:val="20"/>
          <w:szCs w:val="20"/>
        </w:rPr>
        <w:t>- w dziale 801 – Oświata i wychowanie:</w:t>
      </w:r>
    </w:p>
    <w:p w14:paraId="588F1BA7" w14:textId="700B6413" w:rsidR="00A7687E" w:rsidRDefault="00A7687E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</w:t>
      </w:r>
      <w:r w:rsidR="00A3653C">
        <w:rPr>
          <w:rFonts w:ascii="Times New Roman" w:hAnsi="Times New Roman"/>
          <w:bCs/>
          <w:sz w:val="20"/>
          <w:szCs w:val="20"/>
        </w:rPr>
        <w:t>6.366</w:t>
      </w:r>
      <w:r>
        <w:rPr>
          <w:rFonts w:ascii="Times New Roman" w:hAnsi="Times New Roman"/>
          <w:bCs/>
          <w:sz w:val="20"/>
          <w:szCs w:val="20"/>
        </w:rPr>
        <w:t>,00 zł z tytułu realizacji programu Przedszkolny E-Mentor oraz zakupu usług pozostałych</w:t>
      </w:r>
      <w:r w:rsidR="007451EF">
        <w:rPr>
          <w:rFonts w:ascii="Times New Roman" w:hAnsi="Times New Roman"/>
          <w:bCs/>
          <w:sz w:val="20"/>
          <w:szCs w:val="20"/>
        </w:rPr>
        <w:t xml:space="preserve"> (dział 801, rozdz. 80104),</w:t>
      </w:r>
    </w:p>
    <w:p w14:paraId="45C30E18" w14:textId="45DBF5B1" w:rsidR="00A3653C" w:rsidRDefault="00A3653C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</w:t>
      </w:r>
      <w:r w:rsidR="009065B5">
        <w:rPr>
          <w:rFonts w:ascii="Times New Roman" w:hAnsi="Times New Roman"/>
          <w:bCs/>
          <w:sz w:val="20"/>
          <w:szCs w:val="20"/>
        </w:rPr>
        <w:t xml:space="preserve">wydatki o kwotę 1.200,00 zł </w:t>
      </w:r>
      <w:r w:rsidR="009065B5">
        <w:rPr>
          <w:rFonts w:ascii="Times New Roman" w:hAnsi="Times New Roman"/>
          <w:bCs/>
          <w:sz w:val="20"/>
          <w:szCs w:val="20"/>
        </w:rPr>
        <w:t>(dział 801, rozdz. 8010</w:t>
      </w:r>
      <w:r w:rsidR="009065B5">
        <w:rPr>
          <w:rFonts w:ascii="Times New Roman" w:hAnsi="Times New Roman"/>
          <w:bCs/>
          <w:sz w:val="20"/>
          <w:szCs w:val="20"/>
        </w:rPr>
        <w:t>1, § 4210</w:t>
      </w:r>
      <w:r w:rsidR="009065B5">
        <w:rPr>
          <w:rFonts w:ascii="Times New Roman" w:hAnsi="Times New Roman"/>
          <w:bCs/>
          <w:sz w:val="20"/>
          <w:szCs w:val="20"/>
        </w:rPr>
        <w:t>),</w:t>
      </w:r>
    </w:p>
    <w:p w14:paraId="4131D213" w14:textId="7C2F1402" w:rsidR="00A7687E" w:rsidRDefault="009065B5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</w:t>
      </w:r>
      <w:r w:rsidR="00B041F9">
        <w:rPr>
          <w:rFonts w:ascii="Times New Roman" w:hAnsi="Times New Roman"/>
          <w:bCs/>
          <w:sz w:val="20"/>
          <w:szCs w:val="20"/>
        </w:rPr>
        <w:t>1.863,49</w:t>
      </w:r>
      <w:r>
        <w:rPr>
          <w:rFonts w:ascii="Times New Roman" w:hAnsi="Times New Roman"/>
          <w:bCs/>
          <w:sz w:val="20"/>
          <w:szCs w:val="20"/>
        </w:rPr>
        <w:t xml:space="preserve"> zł (dział 801, rozdz. 801</w:t>
      </w:r>
      <w:r>
        <w:rPr>
          <w:rFonts w:ascii="Times New Roman" w:hAnsi="Times New Roman"/>
          <w:bCs/>
          <w:sz w:val="20"/>
          <w:szCs w:val="20"/>
        </w:rPr>
        <w:t>95</w:t>
      </w:r>
      <w:r>
        <w:rPr>
          <w:rFonts w:ascii="Times New Roman" w:hAnsi="Times New Roman"/>
          <w:bCs/>
          <w:sz w:val="20"/>
          <w:szCs w:val="20"/>
        </w:rPr>
        <w:t>, § 4210),</w:t>
      </w:r>
    </w:p>
    <w:p w14:paraId="080E66DC" w14:textId="77777777" w:rsidR="009065B5" w:rsidRDefault="009065B5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037A7B1" w14:textId="77777777" w:rsidR="00543956" w:rsidRPr="00543956" w:rsidRDefault="00543956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9CDEC9C" w14:textId="76D07452" w:rsidR="000E4ABB" w:rsidRDefault="000E4ABB" w:rsidP="000E4ABB"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Zmiany w budżecie polegające na przeniesieniach w ramach działu wprowadza się w celu dostosowania planu do zakresu realizowanych zadań. </w:t>
      </w:r>
    </w:p>
    <w:p w14:paraId="359AC5D0" w14:textId="2A769426" w:rsidR="00B71C49" w:rsidRPr="004D4D29" w:rsidRDefault="00B71C49" w:rsidP="004D4D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sectPr w:rsidR="00B71C49" w:rsidRPr="004D4D29" w:rsidSect="00776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332"/>
    <w:multiLevelType w:val="hybridMultilevel"/>
    <w:tmpl w:val="1D06D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2337"/>
    <w:multiLevelType w:val="hybridMultilevel"/>
    <w:tmpl w:val="521A3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315CC"/>
    <w:multiLevelType w:val="hybridMultilevel"/>
    <w:tmpl w:val="E7FE926C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48B86C86"/>
    <w:multiLevelType w:val="hybridMultilevel"/>
    <w:tmpl w:val="58B0E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A2562"/>
    <w:multiLevelType w:val="hybridMultilevel"/>
    <w:tmpl w:val="F15E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B1D12"/>
    <w:multiLevelType w:val="hybridMultilevel"/>
    <w:tmpl w:val="06CCF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122360">
    <w:abstractNumId w:val="0"/>
  </w:num>
  <w:num w:numId="2" w16cid:durableId="983704570">
    <w:abstractNumId w:val="5"/>
  </w:num>
  <w:num w:numId="3" w16cid:durableId="1885559962">
    <w:abstractNumId w:val="2"/>
  </w:num>
  <w:num w:numId="4" w16cid:durableId="1394239052">
    <w:abstractNumId w:val="1"/>
  </w:num>
  <w:num w:numId="5" w16cid:durableId="112017850">
    <w:abstractNumId w:val="3"/>
  </w:num>
  <w:num w:numId="6" w16cid:durableId="1219242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4B2"/>
    <w:rsid w:val="00003F26"/>
    <w:rsid w:val="00011839"/>
    <w:rsid w:val="00041278"/>
    <w:rsid w:val="00054FC6"/>
    <w:rsid w:val="00070E22"/>
    <w:rsid w:val="0008723E"/>
    <w:rsid w:val="00097D50"/>
    <w:rsid w:val="000A2242"/>
    <w:rsid w:val="000C026E"/>
    <w:rsid w:val="000D60BC"/>
    <w:rsid w:val="000E0DA4"/>
    <w:rsid w:val="000E3B01"/>
    <w:rsid w:val="000E44B2"/>
    <w:rsid w:val="000E4ABB"/>
    <w:rsid w:val="001113BD"/>
    <w:rsid w:val="00124C00"/>
    <w:rsid w:val="001272EA"/>
    <w:rsid w:val="0013686A"/>
    <w:rsid w:val="001933F9"/>
    <w:rsid w:val="00196A9E"/>
    <w:rsid w:val="001E519D"/>
    <w:rsid w:val="001F252F"/>
    <w:rsid w:val="00207A04"/>
    <w:rsid w:val="00214D0D"/>
    <w:rsid w:val="0021781D"/>
    <w:rsid w:val="0023164B"/>
    <w:rsid w:val="00261AFC"/>
    <w:rsid w:val="00265CDF"/>
    <w:rsid w:val="00281381"/>
    <w:rsid w:val="00295AD9"/>
    <w:rsid w:val="002B4C51"/>
    <w:rsid w:val="002D15C9"/>
    <w:rsid w:val="002D49D2"/>
    <w:rsid w:val="002E2FD8"/>
    <w:rsid w:val="002E40FA"/>
    <w:rsid w:val="00301D91"/>
    <w:rsid w:val="00310803"/>
    <w:rsid w:val="00323D33"/>
    <w:rsid w:val="003256D4"/>
    <w:rsid w:val="00332370"/>
    <w:rsid w:val="00335921"/>
    <w:rsid w:val="0034658B"/>
    <w:rsid w:val="00357499"/>
    <w:rsid w:val="0036279C"/>
    <w:rsid w:val="003739C8"/>
    <w:rsid w:val="0038490D"/>
    <w:rsid w:val="00386916"/>
    <w:rsid w:val="003957DD"/>
    <w:rsid w:val="003A6F78"/>
    <w:rsid w:val="003C3084"/>
    <w:rsid w:val="003E4047"/>
    <w:rsid w:val="003F2B48"/>
    <w:rsid w:val="00405535"/>
    <w:rsid w:val="00433F37"/>
    <w:rsid w:val="00434C26"/>
    <w:rsid w:val="00435B07"/>
    <w:rsid w:val="0043645B"/>
    <w:rsid w:val="00455344"/>
    <w:rsid w:val="0046108B"/>
    <w:rsid w:val="00465C9B"/>
    <w:rsid w:val="00471D9B"/>
    <w:rsid w:val="00477E0A"/>
    <w:rsid w:val="004949DB"/>
    <w:rsid w:val="004B0200"/>
    <w:rsid w:val="004C738C"/>
    <w:rsid w:val="004D4D29"/>
    <w:rsid w:val="004E16E7"/>
    <w:rsid w:val="004F0743"/>
    <w:rsid w:val="004F6A9C"/>
    <w:rsid w:val="005030B2"/>
    <w:rsid w:val="0052143F"/>
    <w:rsid w:val="0052794D"/>
    <w:rsid w:val="0053701B"/>
    <w:rsid w:val="00543085"/>
    <w:rsid w:val="00543956"/>
    <w:rsid w:val="00553B77"/>
    <w:rsid w:val="005574BE"/>
    <w:rsid w:val="00562E7A"/>
    <w:rsid w:val="00563081"/>
    <w:rsid w:val="00590A44"/>
    <w:rsid w:val="005C53A1"/>
    <w:rsid w:val="005F7699"/>
    <w:rsid w:val="0060258E"/>
    <w:rsid w:val="0060347F"/>
    <w:rsid w:val="00630ED0"/>
    <w:rsid w:val="006363CF"/>
    <w:rsid w:val="00655058"/>
    <w:rsid w:val="0066410D"/>
    <w:rsid w:val="0066436C"/>
    <w:rsid w:val="006842CC"/>
    <w:rsid w:val="00691D3E"/>
    <w:rsid w:val="006A769D"/>
    <w:rsid w:val="006B2C23"/>
    <w:rsid w:val="006C1DB1"/>
    <w:rsid w:val="006D14BB"/>
    <w:rsid w:val="006D462A"/>
    <w:rsid w:val="006D5F6D"/>
    <w:rsid w:val="00721A27"/>
    <w:rsid w:val="007444AA"/>
    <w:rsid w:val="007451EF"/>
    <w:rsid w:val="00763037"/>
    <w:rsid w:val="00771050"/>
    <w:rsid w:val="00776389"/>
    <w:rsid w:val="007A5BEF"/>
    <w:rsid w:val="007A7B6E"/>
    <w:rsid w:val="007B0E50"/>
    <w:rsid w:val="007C69BC"/>
    <w:rsid w:val="007D6A21"/>
    <w:rsid w:val="007E5A1D"/>
    <w:rsid w:val="007F697A"/>
    <w:rsid w:val="00805157"/>
    <w:rsid w:val="008071D5"/>
    <w:rsid w:val="00807EC8"/>
    <w:rsid w:val="00811F16"/>
    <w:rsid w:val="008338D5"/>
    <w:rsid w:val="008366E7"/>
    <w:rsid w:val="00855E5B"/>
    <w:rsid w:val="008601B9"/>
    <w:rsid w:val="00870206"/>
    <w:rsid w:val="008855FF"/>
    <w:rsid w:val="008A11EB"/>
    <w:rsid w:val="008A614A"/>
    <w:rsid w:val="008A7ABA"/>
    <w:rsid w:val="008B3EB4"/>
    <w:rsid w:val="008B7394"/>
    <w:rsid w:val="008F4428"/>
    <w:rsid w:val="009040A1"/>
    <w:rsid w:val="00905161"/>
    <w:rsid w:val="009065B5"/>
    <w:rsid w:val="00917CFA"/>
    <w:rsid w:val="00937E4A"/>
    <w:rsid w:val="009408A3"/>
    <w:rsid w:val="00943A6D"/>
    <w:rsid w:val="009709F3"/>
    <w:rsid w:val="00971EA0"/>
    <w:rsid w:val="009774A1"/>
    <w:rsid w:val="009A47AB"/>
    <w:rsid w:val="009B09DE"/>
    <w:rsid w:val="009C2F07"/>
    <w:rsid w:val="009E7BFF"/>
    <w:rsid w:val="00A057D3"/>
    <w:rsid w:val="00A173E5"/>
    <w:rsid w:val="00A23A2D"/>
    <w:rsid w:val="00A3653C"/>
    <w:rsid w:val="00A6312C"/>
    <w:rsid w:val="00A739A5"/>
    <w:rsid w:val="00A7687E"/>
    <w:rsid w:val="00A81E07"/>
    <w:rsid w:val="00A83A8C"/>
    <w:rsid w:val="00A85923"/>
    <w:rsid w:val="00A90442"/>
    <w:rsid w:val="00A93429"/>
    <w:rsid w:val="00AA3D2B"/>
    <w:rsid w:val="00AC0DDA"/>
    <w:rsid w:val="00AD1734"/>
    <w:rsid w:val="00AD3CD5"/>
    <w:rsid w:val="00AE1273"/>
    <w:rsid w:val="00AF136B"/>
    <w:rsid w:val="00AF5972"/>
    <w:rsid w:val="00B041F9"/>
    <w:rsid w:val="00B053F4"/>
    <w:rsid w:val="00B27CAE"/>
    <w:rsid w:val="00B349D1"/>
    <w:rsid w:val="00B52F21"/>
    <w:rsid w:val="00B713FD"/>
    <w:rsid w:val="00B71C49"/>
    <w:rsid w:val="00B729F7"/>
    <w:rsid w:val="00B73F74"/>
    <w:rsid w:val="00BA19EF"/>
    <w:rsid w:val="00BA204E"/>
    <w:rsid w:val="00BA2EC5"/>
    <w:rsid w:val="00BA7BC4"/>
    <w:rsid w:val="00BE341B"/>
    <w:rsid w:val="00BF497A"/>
    <w:rsid w:val="00BF5A26"/>
    <w:rsid w:val="00C03FA8"/>
    <w:rsid w:val="00C22315"/>
    <w:rsid w:val="00C3560C"/>
    <w:rsid w:val="00CB7812"/>
    <w:rsid w:val="00CC40FE"/>
    <w:rsid w:val="00CD7DD9"/>
    <w:rsid w:val="00CE11FC"/>
    <w:rsid w:val="00CE5A44"/>
    <w:rsid w:val="00D04187"/>
    <w:rsid w:val="00D22A1B"/>
    <w:rsid w:val="00D374E4"/>
    <w:rsid w:val="00D633B6"/>
    <w:rsid w:val="00D7526F"/>
    <w:rsid w:val="00D772EC"/>
    <w:rsid w:val="00D81D25"/>
    <w:rsid w:val="00D86F38"/>
    <w:rsid w:val="00D9518B"/>
    <w:rsid w:val="00DB0545"/>
    <w:rsid w:val="00DB4902"/>
    <w:rsid w:val="00DB62A9"/>
    <w:rsid w:val="00DC377F"/>
    <w:rsid w:val="00DD5EC0"/>
    <w:rsid w:val="00DE38BF"/>
    <w:rsid w:val="00DF6E7D"/>
    <w:rsid w:val="00E02174"/>
    <w:rsid w:val="00E12827"/>
    <w:rsid w:val="00E200A6"/>
    <w:rsid w:val="00E617BE"/>
    <w:rsid w:val="00E7131D"/>
    <w:rsid w:val="00E846F3"/>
    <w:rsid w:val="00E97592"/>
    <w:rsid w:val="00EB478A"/>
    <w:rsid w:val="00EC6CF6"/>
    <w:rsid w:val="00EC7048"/>
    <w:rsid w:val="00ED3C13"/>
    <w:rsid w:val="00EF6AD4"/>
    <w:rsid w:val="00F05A5C"/>
    <w:rsid w:val="00F27310"/>
    <w:rsid w:val="00F53D10"/>
    <w:rsid w:val="00F57E24"/>
    <w:rsid w:val="00F830D0"/>
    <w:rsid w:val="00F90986"/>
    <w:rsid w:val="00F9684A"/>
    <w:rsid w:val="00FC5377"/>
    <w:rsid w:val="00FD376C"/>
    <w:rsid w:val="00FD3D80"/>
    <w:rsid w:val="00FE6D64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A538"/>
  <w15:docId w15:val="{D7E0FC84-FD57-4D8B-BCCD-373F8800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4B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CDF"/>
    <w:pPr>
      <w:ind w:left="720"/>
      <w:contextualSpacing/>
    </w:pPr>
  </w:style>
  <w:style w:type="paragraph" w:customStyle="1" w:styleId="Normal">
    <w:name w:val="[Normal]"/>
    <w:uiPriority w:val="99"/>
    <w:rsid w:val="000E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a.manikowska</dc:creator>
  <cp:lastModifiedBy>Damian Posiłek</cp:lastModifiedBy>
  <cp:revision>29</cp:revision>
  <cp:lastPrinted>2026-05-11T15:10:00Z</cp:lastPrinted>
  <dcterms:created xsi:type="dcterms:W3CDTF">2025-11-07T14:09:00Z</dcterms:created>
  <dcterms:modified xsi:type="dcterms:W3CDTF">2026-05-11T15:11:00Z</dcterms:modified>
</cp:coreProperties>
</file>