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3B23" w:rsidRPr="00383E65" w:rsidRDefault="001746E1" w:rsidP="00872CA0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Uchwała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nr</w:t>
      </w:r>
      <w:r w:rsidR="00FE50F4" w:rsidRPr="00383E65">
        <w:rPr>
          <w:rFonts w:ascii="Times New Roman" w:hAnsi="Times New Roman" w:cs="Times New Roman"/>
          <w:b/>
          <w:bCs/>
          <w:sz w:val="24"/>
          <w:szCs w:val="24"/>
        </w:rPr>
        <w:t>XXVII</w:t>
      </w:r>
      <w:proofErr w:type="spellEnd"/>
      <w:r w:rsidR="00FE50F4" w:rsidRPr="00383E65">
        <w:rPr>
          <w:rFonts w:ascii="Times New Roman" w:hAnsi="Times New Roman" w:cs="Times New Roman"/>
          <w:b/>
          <w:bCs/>
          <w:sz w:val="24"/>
          <w:szCs w:val="24"/>
        </w:rPr>
        <w:t>/154/2026</w:t>
      </w:r>
    </w:p>
    <w:p w:rsidR="00143B23" w:rsidRPr="00383E65" w:rsidRDefault="001746E1" w:rsidP="00872CA0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Rady Miejskiej w Stawiszynie</w:t>
      </w:r>
    </w:p>
    <w:p w:rsidR="00143B23" w:rsidRDefault="00143B23" w:rsidP="00872CA0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83E65">
        <w:rPr>
          <w:rFonts w:ascii="Times New Roman" w:hAnsi="Times New Roman" w:cs="Times New Roman"/>
          <w:b/>
          <w:bCs/>
          <w:sz w:val="24"/>
          <w:szCs w:val="24"/>
        </w:rPr>
        <w:t xml:space="preserve">z dnia </w:t>
      </w:r>
      <w:r w:rsidR="00FE50F4" w:rsidRPr="00383E65">
        <w:rPr>
          <w:rFonts w:ascii="Times New Roman" w:hAnsi="Times New Roman" w:cs="Times New Roman"/>
          <w:b/>
          <w:bCs/>
          <w:sz w:val="24"/>
          <w:szCs w:val="24"/>
        </w:rPr>
        <w:t>27 maja 2026r.</w:t>
      </w:r>
    </w:p>
    <w:p w:rsidR="00872CA0" w:rsidRPr="00383E65" w:rsidRDefault="00872CA0" w:rsidP="00872CA0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43B23" w:rsidRDefault="00143B23" w:rsidP="00383E6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83E65">
        <w:rPr>
          <w:rFonts w:ascii="Times New Roman" w:hAnsi="Times New Roman" w:cs="Times New Roman"/>
          <w:b/>
          <w:bCs/>
          <w:sz w:val="24"/>
          <w:szCs w:val="24"/>
        </w:rPr>
        <w:t xml:space="preserve">w sprawie wyrażenia zgody na przystąpienie Gminy </w:t>
      </w:r>
      <w:r w:rsidR="00FE50F4" w:rsidRPr="00383E65">
        <w:rPr>
          <w:rFonts w:ascii="Times New Roman" w:hAnsi="Times New Roman" w:cs="Times New Roman"/>
          <w:b/>
          <w:bCs/>
          <w:sz w:val="24"/>
          <w:szCs w:val="24"/>
        </w:rPr>
        <w:t>i Miasta Stawiszyn</w:t>
      </w:r>
      <w:r w:rsidRPr="00383E65">
        <w:rPr>
          <w:rFonts w:ascii="Times New Roman" w:hAnsi="Times New Roman" w:cs="Times New Roman"/>
          <w:b/>
          <w:bCs/>
          <w:sz w:val="24"/>
          <w:szCs w:val="24"/>
        </w:rPr>
        <w:t xml:space="preserve"> do partnerstwa powołanego </w:t>
      </w:r>
      <w:r w:rsidR="00383E65">
        <w:rPr>
          <w:rFonts w:ascii="Times New Roman" w:hAnsi="Times New Roman" w:cs="Times New Roman"/>
          <w:b/>
          <w:bCs/>
          <w:sz w:val="24"/>
          <w:szCs w:val="24"/>
        </w:rPr>
        <w:t>w</w:t>
      </w:r>
      <w:r w:rsidRPr="00383E65">
        <w:rPr>
          <w:rFonts w:ascii="Times New Roman" w:hAnsi="Times New Roman" w:cs="Times New Roman"/>
          <w:b/>
          <w:bCs/>
          <w:sz w:val="24"/>
          <w:szCs w:val="24"/>
        </w:rPr>
        <w:t xml:space="preserve"> celu realizacji projektu pn. „Cyfryzacja miast i gmin z terenu </w:t>
      </w:r>
      <w:proofErr w:type="spellStart"/>
      <w:r w:rsidRPr="00383E65">
        <w:rPr>
          <w:rFonts w:ascii="Times New Roman" w:hAnsi="Times New Roman" w:cs="Times New Roman"/>
          <w:b/>
          <w:bCs/>
          <w:sz w:val="24"/>
          <w:szCs w:val="24"/>
        </w:rPr>
        <w:t>aglomeracjikalisko-ostrowskiej</w:t>
      </w:r>
      <w:proofErr w:type="spellEnd"/>
      <w:r w:rsidRPr="00383E65">
        <w:rPr>
          <w:rFonts w:ascii="Times New Roman" w:hAnsi="Times New Roman" w:cs="Times New Roman"/>
          <w:b/>
          <w:bCs/>
          <w:sz w:val="24"/>
          <w:szCs w:val="24"/>
        </w:rPr>
        <w:t xml:space="preserve">" oraz </w:t>
      </w:r>
      <w:r w:rsidR="0060438F" w:rsidRPr="00383E65">
        <w:rPr>
          <w:rFonts w:ascii="Times New Roman" w:hAnsi="Times New Roman" w:cs="Times New Roman"/>
          <w:b/>
          <w:bCs/>
          <w:sz w:val="24"/>
          <w:szCs w:val="24"/>
        </w:rPr>
        <w:t xml:space="preserve">upoważnienia </w:t>
      </w:r>
      <w:r w:rsidR="00FE50F4" w:rsidRPr="00383E65">
        <w:rPr>
          <w:rFonts w:ascii="Times New Roman" w:hAnsi="Times New Roman" w:cs="Times New Roman"/>
          <w:b/>
          <w:bCs/>
          <w:sz w:val="24"/>
          <w:szCs w:val="24"/>
        </w:rPr>
        <w:t>Burmistrza Stawiszyna</w:t>
      </w:r>
      <w:r w:rsidR="0060438F" w:rsidRPr="00383E65">
        <w:rPr>
          <w:rFonts w:ascii="Times New Roman" w:hAnsi="Times New Roman" w:cs="Times New Roman"/>
          <w:b/>
          <w:bCs/>
          <w:sz w:val="24"/>
          <w:szCs w:val="24"/>
        </w:rPr>
        <w:t xml:space="preserve"> do zawarcia porozumienia o partnerstwie</w:t>
      </w:r>
      <w:r w:rsidR="00FE50F4" w:rsidRPr="00383E65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383E65" w:rsidRPr="00383E65" w:rsidRDefault="00383E65" w:rsidP="00383E6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43B23" w:rsidRPr="00383E65" w:rsidRDefault="00143B23" w:rsidP="00143B2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83E65">
        <w:rPr>
          <w:rFonts w:ascii="Times New Roman" w:hAnsi="Times New Roman" w:cs="Times New Roman"/>
          <w:sz w:val="24"/>
          <w:szCs w:val="24"/>
        </w:rPr>
        <w:t xml:space="preserve">Na podstawie art. 10 ust. 1, art. 18 ust. 2 </w:t>
      </w:r>
      <w:proofErr w:type="spellStart"/>
      <w:r w:rsidRPr="00383E65">
        <w:rPr>
          <w:rFonts w:ascii="Times New Roman" w:hAnsi="Times New Roman" w:cs="Times New Roman"/>
          <w:sz w:val="24"/>
          <w:szCs w:val="24"/>
        </w:rPr>
        <w:t>pkt</w:t>
      </w:r>
      <w:proofErr w:type="spellEnd"/>
      <w:r w:rsidRPr="00383E65">
        <w:rPr>
          <w:rFonts w:ascii="Times New Roman" w:hAnsi="Times New Roman" w:cs="Times New Roman"/>
          <w:sz w:val="24"/>
          <w:szCs w:val="24"/>
        </w:rPr>
        <w:t xml:space="preserve"> 12 oraz art. 74 ust. 1 ustawy z dnia </w:t>
      </w:r>
      <w:r w:rsidR="00EF1F35">
        <w:rPr>
          <w:rFonts w:ascii="Times New Roman" w:hAnsi="Times New Roman" w:cs="Times New Roman"/>
          <w:sz w:val="24"/>
          <w:szCs w:val="24"/>
        </w:rPr>
        <w:br/>
      </w:r>
      <w:r w:rsidRPr="00383E65">
        <w:rPr>
          <w:rFonts w:ascii="Times New Roman" w:hAnsi="Times New Roman" w:cs="Times New Roman"/>
          <w:sz w:val="24"/>
          <w:szCs w:val="24"/>
        </w:rPr>
        <w:t>8 marca 1990 r. o samorządzie gminnym (</w:t>
      </w:r>
      <w:proofErr w:type="spellStart"/>
      <w:r w:rsidRPr="00383E65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Pr="00383E6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83E65">
        <w:rPr>
          <w:rFonts w:ascii="Times New Roman" w:hAnsi="Times New Roman" w:cs="Times New Roman"/>
          <w:sz w:val="24"/>
          <w:szCs w:val="24"/>
        </w:rPr>
        <w:t>Dz.U</w:t>
      </w:r>
      <w:proofErr w:type="spellEnd"/>
      <w:r w:rsidRPr="00383E65">
        <w:rPr>
          <w:rFonts w:ascii="Times New Roman" w:hAnsi="Times New Roman" w:cs="Times New Roman"/>
          <w:sz w:val="24"/>
          <w:szCs w:val="24"/>
        </w:rPr>
        <w:t>. z 2025 r. poz. 1153 ze zm.) oraz art. 39 ustawy z dnia 28 kwietnia 2022 r. o zasadach realizacji zadań finansowanych ze środków europejskich w perspektywie finansowej 2021–2027 (</w:t>
      </w:r>
      <w:proofErr w:type="spellStart"/>
      <w:r w:rsidRPr="00383E65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Pr="00383E6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83E65">
        <w:rPr>
          <w:rFonts w:ascii="Times New Roman" w:hAnsi="Times New Roman" w:cs="Times New Roman"/>
          <w:sz w:val="24"/>
          <w:szCs w:val="24"/>
        </w:rPr>
        <w:t>Dz.U</w:t>
      </w:r>
      <w:proofErr w:type="spellEnd"/>
      <w:r w:rsidRPr="00383E65">
        <w:rPr>
          <w:rFonts w:ascii="Times New Roman" w:hAnsi="Times New Roman" w:cs="Times New Roman"/>
          <w:sz w:val="24"/>
          <w:szCs w:val="24"/>
        </w:rPr>
        <w:t xml:space="preserve">. z 2025 r. poz. 1733 ze zm.) Rada </w:t>
      </w:r>
      <w:r w:rsidR="00FE50F4" w:rsidRPr="00383E65">
        <w:rPr>
          <w:rFonts w:ascii="Times New Roman" w:hAnsi="Times New Roman" w:cs="Times New Roman"/>
          <w:sz w:val="24"/>
          <w:szCs w:val="24"/>
        </w:rPr>
        <w:t>Miejska w Stawiszynie</w:t>
      </w:r>
      <w:r w:rsidRPr="00383E65">
        <w:rPr>
          <w:rFonts w:ascii="Times New Roman" w:hAnsi="Times New Roman" w:cs="Times New Roman"/>
          <w:sz w:val="24"/>
          <w:szCs w:val="24"/>
        </w:rPr>
        <w:t xml:space="preserve"> uchwala, co następuje:</w:t>
      </w:r>
    </w:p>
    <w:p w:rsidR="00143B23" w:rsidRPr="00383E65" w:rsidRDefault="00143B23" w:rsidP="00143B23">
      <w:pPr>
        <w:jc w:val="both"/>
        <w:rPr>
          <w:rFonts w:ascii="Times New Roman" w:hAnsi="Times New Roman" w:cs="Times New Roman"/>
          <w:sz w:val="24"/>
          <w:szCs w:val="24"/>
        </w:rPr>
      </w:pPr>
      <w:r w:rsidRPr="00383E65">
        <w:rPr>
          <w:rFonts w:ascii="Times New Roman" w:hAnsi="Times New Roman" w:cs="Times New Roman"/>
          <w:b/>
          <w:bCs/>
          <w:sz w:val="24"/>
          <w:szCs w:val="24"/>
        </w:rPr>
        <w:t>§ 1.</w:t>
      </w:r>
      <w:r w:rsidRPr="00383E65">
        <w:rPr>
          <w:rFonts w:ascii="Times New Roman" w:hAnsi="Times New Roman" w:cs="Times New Roman"/>
          <w:sz w:val="24"/>
          <w:szCs w:val="24"/>
        </w:rPr>
        <w:t xml:space="preserve"> Wyraża się zgodę na przystąpienie Gminy</w:t>
      </w:r>
      <w:r w:rsidR="00FE50F4" w:rsidRPr="00383E65">
        <w:rPr>
          <w:rFonts w:ascii="Times New Roman" w:hAnsi="Times New Roman" w:cs="Times New Roman"/>
          <w:sz w:val="24"/>
          <w:szCs w:val="24"/>
        </w:rPr>
        <w:t xml:space="preserve"> i Miasta Stawiszyn </w:t>
      </w:r>
      <w:r w:rsidRPr="00383E65">
        <w:rPr>
          <w:rFonts w:ascii="Times New Roman" w:hAnsi="Times New Roman" w:cs="Times New Roman"/>
          <w:sz w:val="24"/>
          <w:szCs w:val="24"/>
        </w:rPr>
        <w:t>do partnerstwa powołanego w celu wspólnej realizacji projektu pn. „Cyfryzacja miast i gmin z terenu aglomeracji kalisko-ostrowskiej", który współfinansowany będzie ze środków Fundusze Europejskie dla Wielkopolski 2021–2027 w ramach Priorytetu 1 Fundusze europejskie dla wielkopolskiej gospodarki – Działanie 1.4 Rozwój e-usług i e-zasobów publicznych w ramach ZIT.</w:t>
      </w:r>
    </w:p>
    <w:p w:rsidR="00143B23" w:rsidRPr="00383E65" w:rsidRDefault="00143B23" w:rsidP="00143B23">
      <w:pPr>
        <w:jc w:val="both"/>
        <w:rPr>
          <w:rFonts w:ascii="Times New Roman" w:hAnsi="Times New Roman" w:cs="Times New Roman"/>
          <w:sz w:val="24"/>
          <w:szCs w:val="24"/>
        </w:rPr>
      </w:pPr>
      <w:r w:rsidRPr="00383E65">
        <w:rPr>
          <w:rFonts w:ascii="Times New Roman" w:hAnsi="Times New Roman" w:cs="Times New Roman"/>
          <w:b/>
          <w:bCs/>
          <w:sz w:val="24"/>
          <w:szCs w:val="24"/>
        </w:rPr>
        <w:t>§ 2.</w:t>
      </w:r>
      <w:r w:rsidRPr="00383E65">
        <w:rPr>
          <w:rFonts w:ascii="Times New Roman" w:hAnsi="Times New Roman" w:cs="Times New Roman"/>
          <w:sz w:val="24"/>
          <w:szCs w:val="24"/>
        </w:rPr>
        <w:t xml:space="preserve"> 1. Liderem Partnerstwa (Partnerem Wiodącym) oraz Wnioskodawcą projektu, o którym mowa w § 1, będzie Gmina Ceków-Kolonia.</w:t>
      </w:r>
    </w:p>
    <w:p w:rsidR="00143B23" w:rsidRPr="00383E65" w:rsidRDefault="00143B23" w:rsidP="00143B23">
      <w:pPr>
        <w:numPr>
          <w:ilvl w:val="0"/>
          <w:numId w:val="1"/>
        </w:numPr>
        <w:tabs>
          <w:tab w:val="clear" w:pos="360"/>
          <w:tab w:val="num" w:pos="72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83E65">
        <w:rPr>
          <w:rFonts w:ascii="Times New Roman" w:hAnsi="Times New Roman" w:cs="Times New Roman"/>
          <w:sz w:val="24"/>
          <w:szCs w:val="24"/>
        </w:rPr>
        <w:t>Partnerami projektu będą:</w:t>
      </w:r>
    </w:p>
    <w:p w:rsidR="00143B23" w:rsidRPr="00383E65" w:rsidRDefault="00143B23" w:rsidP="00143B23">
      <w:pPr>
        <w:jc w:val="both"/>
        <w:rPr>
          <w:rFonts w:ascii="Times New Roman" w:hAnsi="Times New Roman" w:cs="Times New Roman"/>
          <w:sz w:val="24"/>
          <w:szCs w:val="24"/>
        </w:rPr>
      </w:pPr>
      <w:r w:rsidRPr="00383E65">
        <w:rPr>
          <w:rFonts w:ascii="Times New Roman" w:hAnsi="Times New Roman" w:cs="Times New Roman"/>
          <w:sz w:val="24"/>
          <w:szCs w:val="24"/>
        </w:rPr>
        <w:t>a) Gmina Blizanów,</w:t>
      </w:r>
    </w:p>
    <w:p w:rsidR="00143B23" w:rsidRPr="00383E65" w:rsidRDefault="00C21BD7" w:rsidP="00143B2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</w:t>
      </w:r>
      <w:r w:rsidR="00143B23" w:rsidRPr="00383E65">
        <w:rPr>
          <w:rFonts w:ascii="Times New Roman" w:hAnsi="Times New Roman" w:cs="Times New Roman"/>
          <w:sz w:val="24"/>
          <w:szCs w:val="24"/>
        </w:rPr>
        <w:t>) Gmina Lisków,</w:t>
      </w:r>
    </w:p>
    <w:p w:rsidR="00143B23" w:rsidRPr="00383E65" w:rsidRDefault="00C21BD7" w:rsidP="00143B2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="00143B23" w:rsidRPr="00383E65">
        <w:rPr>
          <w:rFonts w:ascii="Times New Roman" w:hAnsi="Times New Roman" w:cs="Times New Roman"/>
          <w:sz w:val="24"/>
          <w:szCs w:val="24"/>
        </w:rPr>
        <w:t>) Gmina Mycielin,</w:t>
      </w:r>
    </w:p>
    <w:p w:rsidR="00143B23" w:rsidRPr="00383E65" w:rsidRDefault="00C21BD7" w:rsidP="00143B2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143B23" w:rsidRPr="00383E65">
        <w:rPr>
          <w:rFonts w:ascii="Times New Roman" w:hAnsi="Times New Roman" w:cs="Times New Roman"/>
          <w:sz w:val="24"/>
          <w:szCs w:val="24"/>
        </w:rPr>
        <w:t>) Gmina Opatówek,</w:t>
      </w:r>
    </w:p>
    <w:p w:rsidR="00143B23" w:rsidRPr="00383E65" w:rsidRDefault="00C21BD7" w:rsidP="00143B2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</w:t>
      </w:r>
      <w:r w:rsidR="00143B23" w:rsidRPr="00383E65">
        <w:rPr>
          <w:rFonts w:ascii="Times New Roman" w:hAnsi="Times New Roman" w:cs="Times New Roman"/>
          <w:sz w:val="24"/>
          <w:szCs w:val="24"/>
        </w:rPr>
        <w:t>) Gmina i Miasto Stawiszyn,</w:t>
      </w:r>
    </w:p>
    <w:p w:rsidR="00143B23" w:rsidRPr="00383E65" w:rsidRDefault="00C21BD7" w:rsidP="00143B2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</w:t>
      </w:r>
      <w:r w:rsidR="00143B23" w:rsidRPr="00383E65">
        <w:rPr>
          <w:rFonts w:ascii="Times New Roman" w:hAnsi="Times New Roman" w:cs="Times New Roman"/>
          <w:sz w:val="24"/>
          <w:szCs w:val="24"/>
        </w:rPr>
        <w:t>) Gmina Szczytniki.</w:t>
      </w:r>
    </w:p>
    <w:p w:rsidR="00143B23" w:rsidRPr="00383E65" w:rsidRDefault="00143B23" w:rsidP="00143B23">
      <w:pPr>
        <w:jc w:val="both"/>
        <w:rPr>
          <w:rFonts w:ascii="Times New Roman" w:hAnsi="Times New Roman" w:cs="Times New Roman"/>
          <w:sz w:val="24"/>
          <w:szCs w:val="24"/>
        </w:rPr>
      </w:pPr>
      <w:r w:rsidRPr="00383E65">
        <w:rPr>
          <w:rFonts w:ascii="Times New Roman" w:hAnsi="Times New Roman" w:cs="Times New Roman"/>
          <w:b/>
          <w:bCs/>
          <w:sz w:val="24"/>
          <w:szCs w:val="24"/>
        </w:rPr>
        <w:t>§ 3.</w:t>
      </w:r>
      <w:r w:rsidR="005D789B" w:rsidRPr="00383E65">
        <w:rPr>
          <w:rFonts w:ascii="Times New Roman" w:hAnsi="Times New Roman" w:cs="Times New Roman"/>
          <w:sz w:val="24"/>
          <w:szCs w:val="24"/>
        </w:rPr>
        <w:t>Wyraża się zgodę na zawarcie porozumienia</w:t>
      </w:r>
      <w:r w:rsidRPr="00383E65">
        <w:rPr>
          <w:rFonts w:ascii="Times New Roman" w:hAnsi="Times New Roman" w:cs="Times New Roman"/>
          <w:sz w:val="24"/>
          <w:szCs w:val="24"/>
        </w:rPr>
        <w:t xml:space="preserve"> w sprawie przystąpienia do wspólnej realizacji projektu, o którym mowa w § 1, </w:t>
      </w:r>
      <w:r w:rsidR="0065352B" w:rsidRPr="00383E65">
        <w:rPr>
          <w:rFonts w:ascii="Times New Roman" w:hAnsi="Times New Roman" w:cs="Times New Roman"/>
          <w:sz w:val="24"/>
          <w:szCs w:val="24"/>
        </w:rPr>
        <w:t xml:space="preserve">pomiędzy Gminą Ceków-Kolonia jako Liderem Projektu a Gminą </w:t>
      </w:r>
      <w:r w:rsidR="00FE50F4" w:rsidRPr="00383E65">
        <w:rPr>
          <w:rFonts w:ascii="Times New Roman" w:hAnsi="Times New Roman" w:cs="Times New Roman"/>
          <w:sz w:val="24"/>
          <w:szCs w:val="24"/>
        </w:rPr>
        <w:t>i Miastem Stawiszyn</w:t>
      </w:r>
      <w:r w:rsidR="0065352B" w:rsidRPr="00383E65">
        <w:rPr>
          <w:rFonts w:ascii="Times New Roman" w:hAnsi="Times New Roman" w:cs="Times New Roman"/>
          <w:sz w:val="24"/>
          <w:szCs w:val="24"/>
        </w:rPr>
        <w:t>, jako Partnerem Projektu, wraz z pozostałymi gminami wymienionymi w § 2 ust. 2</w:t>
      </w:r>
      <w:r w:rsidR="002863BF" w:rsidRPr="00383E65">
        <w:rPr>
          <w:rFonts w:ascii="Times New Roman" w:hAnsi="Times New Roman" w:cs="Times New Roman"/>
          <w:sz w:val="24"/>
          <w:szCs w:val="24"/>
        </w:rPr>
        <w:t>.</w:t>
      </w:r>
    </w:p>
    <w:p w:rsidR="0065352B" w:rsidRPr="00383E65" w:rsidRDefault="00143B23" w:rsidP="00143B23">
      <w:pPr>
        <w:jc w:val="both"/>
        <w:rPr>
          <w:rFonts w:ascii="Times New Roman" w:hAnsi="Times New Roman" w:cs="Times New Roman"/>
          <w:sz w:val="24"/>
          <w:szCs w:val="24"/>
        </w:rPr>
      </w:pPr>
      <w:r w:rsidRPr="00383E65">
        <w:rPr>
          <w:rFonts w:ascii="Times New Roman" w:hAnsi="Times New Roman" w:cs="Times New Roman"/>
          <w:b/>
          <w:bCs/>
          <w:sz w:val="24"/>
          <w:szCs w:val="24"/>
        </w:rPr>
        <w:t>§ 4.</w:t>
      </w:r>
      <w:r w:rsidRPr="00383E65">
        <w:rPr>
          <w:rFonts w:ascii="Times New Roman" w:hAnsi="Times New Roman" w:cs="Times New Roman"/>
          <w:sz w:val="24"/>
          <w:szCs w:val="24"/>
        </w:rPr>
        <w:t xml:space="preserve"> Upoważnia się </w:t>
      </w:r>
      <w:r w:rsidR="00FE50F4" w:rsidRPr="00383E65">
        <w:rPr>
          <w:rFonts w:ascii="Times New Roman" w:hAnsi="Times New Roman" w:cs="Times New Roman"/>
          <w:sz w:val="24"/>
          <w:szCs w:val="24"/>
        </w:rPr>
        <w:t xml:space="preserve">Burmistrza Stawiszyna </w:t>
      </w:r>
      <w:r w:rsidRPr="00383E65">
        <w:rPr>
          <w:rFonts w:ascii="Times New Roman" w:hAnsi="Times New Roman" w:cs="Times New Roman"/>
          <w:sz w:val="24"/>
          <w:szCs w:val="24"/>
        </w:rPr>
        <w:t>do podpisania</w:t>
      </w:r>
      <w:r w:rsidR="0065352B" w:rsidRPr="00383E65">
        <w:rPr>
          <w:rFonts w:ascii="Times New Roman" w:hAnsi="Times New Roman" w:cs="Times New Roman"/>
          <w:sz w:val="24"/>
          <w:szCs w:val="24"/>
        </w:rPr>
        <w:t xml:space="preserve"> porozumienia, o którym mowa </w:t>
      </w:r>
      <w:r w:rsidR="00EF1F35">
        <w:rPr>
          <w:rFonts w:ascii="Times New Roman" w:hAnsi="Times New Roman" w:cs="Times New Roman"/>
          <w:sz w:val="24"/>
          <w:szCs w:val="24"/>
        </w:rPr>
        <w:br/>
      </w:r>
      <w:r w:rsidR="0065352B" w:rsidRPr="00383E65">
        <w:rPr>
          <w:rFonts w:ascii="Times New Roman" w:hAnsi="Times New Roman" w:cs="Times New Roman"/>
          <w:sz w:val="24"/>
          <w:szCs w:val="24"/>
        </w:rPr>
        <w:t xml:space="preserve">w § 3 </w:t>
      </w:r>
    </w:p>
    <w:p w:rsidR="00143B23" w:rsidRPr="00383E65" w:rsidRDefault="00143B23" w:rsidP="00143B23">
      <w:pPr>
        <w:jc w:val="both"/>
        <w:rPr>
          <w:rFonts w:ascii="Times New Roman" w:hAnsi="Times New Roman" w:cs="Times New Roman"/>
          <w:sz w:val="24"/>
          <w:szCs w:val="24"/>
        </w:rPr>
      </w:pPr>
      <w:r w:rsidRPr="00383E65">
        <w:rPr>
          <w:rFonts w:ascii="Times New Roman" w:hAnsi="Times New Roman" w:cs="Times New Roman"/>
          <w:b/>
          <w:bCs/>
          <w:sz w:val="24"/>
          <w:szCs w:val="24"/>
        </w:rPr>
        <w:t xml:space="preserve">§ </w:t>
      </w:r>
      <w:r w:rsidR="00B15086" w:rsidRPr="00383E65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383E65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383E65">
        <w:rPr>
          <w:rFonts w:ascii="Times New Roman" w:hAnsi="Times New Roman" w:cs="Times New Roman"/>
          <w:sz w:val="24"/>
          <w:szCs w:val="24"/>
        </w:rPr>
        <w:t xml:space="preserve"> Wykonanie uchwały powierza się </w:t>
      </w:r>
      <w:r w:rsidR="00FE50F4" w:rsidRPr="00383E65">
        <w:rPr>
          <w:rFonts w:ascii="Times New Roman" w:hAnsi="Times New Roman" w:cs="Times New Roman"/>
          <w:sz w:val="24"/>
          <w:szCs w:val="24"/>
        </w:rPr>
        <w:t>Burmistrzowi Stawiszyna</w:t>
      </w:r>
      <w:r w:rsidR="00C21BD7">
        <w:rPr>
          <w:rFonts w:ascii="Times New Roman" w:hAnsi="Times New Roman" w:cs="Times New Roman"/>
          <w:sz w:val="24"/>
          <w:szCs w:val="24"/>
        </w:rPr>
        <w:t>.</w:t>
      </w:r>
    </w:p>
    <w:p w:rsidR="001746E1" w:rsidRPr="00383E65" w:rsidRDefault="00143B23" w:rsidP="001746E1">
      <w:pPr>
        <w:jc w:val="both"/>
        <w:rPr>
          <w:rFonts w:ascii="Times New Roman" w:hAnsi="Times New Roman" w:cs="Times New Roman"/>
          <w:sz w:val="24"/>
          <w:szCs w:val="24"/>
        </w:rPr>
      </w:pPr>
      <w:r w:rsidRPr="00383E65">
        <w:rPr>
          <w:rFonts w:ascii="Times New Roman" w:hAnsi="Times New Roman" w:cs="Times New Roman"/>
          <w:b/>
          <w:bCs/>
          <w:sz w:val="24"/>
          <w:szCs w:val="24"/>
        </w:rPr>
        <w:t xml:space="preserve">§ </w:t>
      </w:r>
      <w:r w:rsidR="00B15086" w:rsidRPr="00383E65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383E65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383E65">
        <w:rPr>
          <w:rFonts w:ascii="Times New Roman" w:hAnsi="Times New Roman" w:cs="Times New Roman"/>
          <w:sz w:val="24"/>
          <w:szCs w:val="24"/>
        </w:rPr>
        <w:t xml:space="preserve"> Uchwała wchodzi w życie z dniem podjęcia.</w:t>
      </w:r>
    </w:p>
    <w:p w:rsidR="00B15086" w:rsidRPr="00383E65" w:rsidRDefault="00B15086" w:rsidP="00143B23">
      <w:pPr>
        <w:rPr>
          <w:rFonts w:ascii="Times New Roman" w:hAnsi="Times New Roman" w:cs="Times New Roman"/>
          <w:sz w:val="24"/>
          <w:szCs w:val="24"/>
        </w:rPr>
      </w:pPr>
    </w:p>
    <w:p w:rsidR="00143B23" w:rsidRDefault="00143B23" w:rsidP="00872CA0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83E65">
        <w:rPr>
          <w:rFonts w:ascii="Times New Roman" w:hAnsi="Times New Roman" w:cs="Times New Roman"/>
          <w:b/>
          <w:bCs/>
          <w:sz w:val="24"/>
          <w:szCs w:val="24"/>
        </w:rPr>
        <w:lastRenderedPageBreak/>
        <w:t>UZASADNIENIE</w:t>
      </w:r>
    </w:p>
    <w:p w:rsidR="001746E1" w:rsidRPr="00383E65" w:rsidRDefault="001746E1" w:rsidP="00872CA0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do uchwały nr</w:t>
      </w:r>
      <w:r w:rsidRPr="00383E65">
        <w:rPr>
          <w:rFonts w:ascii="Times New Roman" w:hAnsi="Times New Roman" w:cs="Times New Roman"/>
          <w:b/>
          <w:bCs/>
          <w:sz w:val="24"/>
          <w:szCs w:val="24"/>
        </w:rPr>
        <w:t xml:space="preserve"> XXVII/154/2026</w:t>
      </w:r>
    </w:p>
    <w:p w:rsidR="001746E1" w:rsidRPr="00383E65" w:rsidRDefault="001746E1" w:rsidP="00872CA0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Rady Miejskiej w Stawiszynie</w:t>
      </w:r>
    </w:p>
    <w:p w:rsidR="001746E1" w:rsidRPr="00383E65" w:rsidRDefault="001746E1" w:rsidP="00872CA0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83E65">
        <w:rPr>
          <w:rFonts w:ascii="Times New Roman" w:hAnsi="Times New Roman" w:cs="Times New Roman"/>
          <w:b/>
          <w:bCs/>
          <w:sz w:val="24"/>
          <w:szCs w:val="24"/>
        </w:rPr>
        <w:t>z dnia 27 maja 2026r.</w:t>
      </w:r>
    </w:p>
    <w:p w:rsidR="001746E1" w:rsidRPr="00383E65" w:rsidRDefault="001746E1" w:rsidP="00143B2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5352B" w:rsidRPr="00383E65" w:rsidRDefault="0065352B" w:rsidP="00143B2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83E65">
        <w:rPr>
          <w:rFonts w:ascii="Times New Roman" w:hAnsi="Times New Roman" w:cs="Times New Roman"/>
          <w:b/>
          <w:bCs/>
          <w:sz w:val="24"/>
          <w:szCs w:val="24"/>
        </w:rPr>
        <w:t>w sprawie wyrażenia zgody na przystąpienie Gminy</w:t>
      </w:r>
      <w:r w:rsidR="004D3C51" w:rsidRPr="00383E65">
        <w:rPr>
          <w:rFonts w:ascii="Times New Roman" w:hAnsi="Times New Roman" w:cs="Times New Roman"/>
          <w:b/>
          <w:bCs/>
          <w:sz w:val="24"/>
          <w:szCs w:val="24"/>
        </w:rPr>
        <w:t xml:space="preserve"> i Miasta Stawiszyn</w:t>
      </w:r>
      <w:r w:rsidRPr="00383E65">
        <w:rPr>
          <w:rFonts w:ascii="Times New Roman" w:hAnsi="Times New Roman" w:cs="Times New Roman"/>
          <w:b/>
          <w:bCs/>
          <w:sz w:val="24"/>
          <w:szCs w:val="24"/>
        </w:rPr>
        <w:t xml:space="preserve"> do partnerstwa powołanego w celu realizacji projektu pn. „Cyfryzacja miast i gmin z terenu aglomeracji kalisko-ostrowskiej" oraz upoważnienia </w:t>
      </w:r>
      <w:r w:rsidR="004D3C51" w:rsidRPr="00383E65">
        <w:rPr>
          <w:rFonts w:ascii="Times New Roman" w:hAnsi="Times New Roman" w:cs="Times New Roman"/>
          <w:b/>
          <w:bCs/>
          <w:sz w:val="24"/>
          <w:szCs w:val="24"/>
        </w:rPr>
        <w:t>Burmistrza Stawiszyna</w:t>
      </w:r>
      <w:r w:rsidRPr="00383E65">
        <w:rPr>
          <w:rFonts w:ascii="Times New Roman" w:hAnsi="Times New Roman" w:cs="Times New Roman"/>
          <w:b/>
          <w:bCs/>
          <w:sz w:val="24"/>
          <w:szCs w:val="24"/>
        </w:rPr>
        <w:t xml:space="preserve"> do zawarcia porozumienia o partnerstwie </w:t>
      </w:r>
    </w:p>
    <w:p w:rsidR="00143B23" w:rsidRPr="00383E65" w:rsidRDefault="00143B23" w:rsidP="00143B23">
      <w:pPr>
        <w:jc w:val="both"/>
        <w:rPr>
          <w:rFonts w:ascii="Times New Roman" w:hAnsi="Times New Roman" w:cs="Times New Roman"/>
          <w:sz w:val="24"/>
          <w:szCs w:val="24"/>
        </w:rPr>
      </w:pPr>
      <w:r w:rsidRPr="00383E65">
        <w:rPr>
          <w:rFonts w:ascii="Times New Roman" w:hAnsi="Times New Roman" w:cs="Times New Roman"/>
          <w:sz w:val="24"/>
          <w:szCs w:val="24"/>
        </w:rPr>
        <w:t>Projekt pretenduje do dofinansowania ze środków Unii Europejskiej w ramach Zintegrowanych Inwestycji Terytorialnych dla Aglomeracji Kalisko-Ostrowskiej w ramach Programu Fundusze Europejskie dla Wielkopolski 2021–2027, Priorytet 1, Działanie 1.4 Rozwój e-usług i e-zasobów publicznych w ramach ZIT (nabór nr FEWP.01.04-IZ.00-001/26).</w:t>
      </w:r>
    </w:p>
    <w:p w:rsidR="00143B23" w:rsidRPr="00383E65" w:rsidRDefault="00143B23" w:rsidP="00143B23">
      <w:pPr>
        <w:jc w:val="both"/>
        <w:rPr>
          <w:rFonts w:ascii="Times New Roman" w:hAnsi="Times New Roman" w:cs="Times New Roman"/>
          <w:sz w:val="24"/>
          <w:szCs w:val="24"/>
        </w:rPr>
      </w:pPr>
      <w:r w:rsidRPr="00383E65">
        <w:rPr>
          <w:rFonts w:ascii="Times New Roman" w:hAnsi="Times New Roman" w:cs="Times New Roman"/>
          <w:sz w:val="24"/>
          <w:szCs w:val="24"/>
        </w:rPr>
        <w:t>Całkowita wartość projektu wynosi 1</w:t>
      </w:r>
      <w:r w:rsidR="0077101F">
        <w:rPr>
          <w:rFonts w:ascii="Times New Roman" w:hAnsi="Times New Roman" w:cs="Times New Roman"/>
          <w:sz w:val="24"/>
          <w:szCs w:val="24"/>
        </w:rPr>
        <w:t> </w:t>
      </w:r>
      <w:r w:rsidR="00E54AA4">
        <w:rPr>
          <w:rFonts w:ascii="Times New Roman" w:hAnsi="Times New Roman" w:cs="Times New Roman"/>
          <w:sz w:val="24"/>
          <w:szCs w:val="24"/>
        </w:rPr>
        <w:t>146</w:t>
      </w:r>
      <w:r w:rsidR="0077101F">
        <w:rPr>
          <w:rFonts w:ascii="Times New Roman" w:hAnsi="Times New Roman" w:cs="Times New Roman"/>
          <w:sz w:val="24"/>
          <w:szCs w:val="24"/>
        </w:rPr>
        <w:t xml:space="preserve"> </w:t>
      </w:r>
      <w:r w:rsidR="00E54AA4">
        <w:rPr>
          <w:rFonts w:ascii="Times New Roman" w:hAnsi="Times New Roman" w:cs="Times New Roman"/>
          <w:sz w:val="24"/>
          <w:szCs w:val="24"/>
        </w:rPr>
        <w:t>206</w:t>
      </w:r>
      <w:r w:rsidRPr="00383E65">
        <w:rPr>
          <w:rFonts w:ascii="Times New Roman" w:hAnsi="Times New Roman" w:cs="Times New Roman"/>
          <w:sz w:val="24"/>
          <w:szCs w:val="24"/>
        </w:rPr>
        <w:t>,</w:t>
      </w:r>
      <w:r w:rsidR="00E54AA4">
        <w:rPr>
          <w:rFonts w:ascii="Times New Roman" w:hAnsi="Times New Roman" w:cs="Times New Roman"/>
          <w:sz w:val="24"/>
          <w:szCs w:val="24"/>
        </w:rPr>
        <w:t>25</w:t>
      </w:r>
      <w:r w:rsidRPr="00383E65">
        <w:rPr>
          <w:rFonts w:ascii="Times New Roman" w:hAnsi="Times New Roman" w:cs="Times New Roman"/>
          <w:sz w:val="24"/>
          <w:szCs w:val="24"/>
        </w:rPr>
        <w:t xml:space="preserve"> zł, w tym kwota wnioskowanego dofinansowania z Europejskiego Funduszu Rozwoju Regionalnego wynosi  </w:t>
      </w:r>
      <w:r w:rsidR="0077101F">
        <w:rPr>
          <w:rFonts w:ascii="Times New Roman" w:hAnsi="Times New Roman" w:cs="Times New Roman"/>
          <w:sz w:val="24"/>
          <w:szCs w:val="24"/>
        </w:rPr>
        <w:t>802</w:t>
      </w:r>
      <w:r w:rsidRPr="00383E65">
        <w:rPr>
          <w:rFonts w:ascii="Times New Roman" w:hAnsi="Times New Roman" w:cs="Times New Roman"/>
          <w:sz w:val="24"/>
          <w:szCs w:val="24"/>
        </w:rPr>
        <w:t xml:space="preserve"> </w:t>
      </w:r>
      <w:r w:rsidR="0077101F">
        <w:rPr>
          <w:rFonts w:ascii="Times New Roman" w:hAnsi="Times New Roman" w:cs="Times New Roman"/>
          <w:sz w:val="24"/>
          <w:szCs w:val="24"/>
        </w:rPr>
        <w:t>344</w:t>
      </w:r>
      <w:r w:rsidRPr="00383E65">
        <w:rPr>
          <w:rFonts w:ascii="Times New Roman" w:hAnsi="Times New Roman" w:cs="Times New Roman"/>
          <w:sz w:val="24"/>
          <w:szCs w:val="24"/>
        </w:rPr>
        <w:t>,</w:t>
      </w:r>
      <w:r w:rsidR="0077101F">
        <w:rPr>
          <w:rFonts w:ascii="Times New Roman" w:hAnsi="Times New Roman" w:cs="Times New Roman"/>
          <w:sz w:val="24"/>
          <w:szCs w:val="24"/>
        </w:rPr>
        <w:t>37</w:t>
      </w:r>
      <w:r w:rsidRPr="00383E65">
        <w:rPr>
          <w:rFonts w:ascii="Times New Roman" w:hAnsi="Times New Roman" w:cs="Times New Roman"/>
          <w:sz w:val="24"/>
          <w:szCs w:val="24"/>
        </w:rPr>
        <w:t xml:space="preserve"> zł (70% kosztów </w:t>
      </w:r>
      <w:proofErr w:type="spellStart"/>
      <w:r w:rsidRPr="00383E65">
        <w:rPr>
          <w:rFonts w:ascii="Times New Roman" w:hAnsi="Times New Roman" w:cs="Times New Roman"/>
          <w:sz w:val="24"/>
          <w:szCs w:val="24"/>
        </w:rPr>
        <w:t>kwalifikowalnych</w:t>
      </w:r>
      <w:proofErr w:type="spellEnd"/>
      <w:r w:rsidRPr="00383E65">
        <w:rPr>
          <w:rFonts w:ascii="Times New Roman" w:hAnsi="Times New Roman" w:cs="Times New Roman"/>
          <w:sz w:val="24"/>
          <w:szCs w:val="24"/>
        </w:rPr>
        <w:t xml:space="preserve">). Wkład własny gmin-partnerów stanowi </w:t>
      </w:r>
      <w:r w:rsidR="0077101F">
        <w:rPr>
          <w:rFonts w:ascii="Times New Roman" w:hAnsi="Times New Roman" w:cs="Times New Roman"/>
          <w:sz w:val="24"/>
          <w:szCs w:val="24"/>
        </w:rPr>
        <w:t>343 861,88</w:t>
      </w:r>
      <w:r w:rsidRPr="00383E65">
        <w:rPr>
          <w:rFonts w:ascii="Times New Roman" w:hAnsi="Times New Roman" w:cs="Times New Roman"/>
          <w:sz w:val="24"/>
          <w:szCs w:val="24"/>
        </w:rPr>
        <w:t xml:space="preserve"> zł (30% kosztów </w:t>
      </w:r>
      <w:proofErr w:type="spellStart"/>
      <w:r w:rsidRPr="00383E65">
        <w:rPr>
          <w:rFonts w:ascii="Times New Roman" w:hAnsi="Times New Roman" w:cs="Times New Roman"/>
          <w:sz w:val="24"/>
          <w:szCs w:val="24"/>
        </w:rPr>
        <w:t>kwalifikowalnych</w:t>
      </w:r>
      <w:proofErr w:type="spellEnd"/>
      <w:r w:rsidRPr="00383E65">
        <w:rPr>
          <w:rFonts w:ascii="Times New Roman" w:hAnsi="Times New Roman" w:cs="Times New Roman"/>
          <w:sz w:val="24"/>
          <w:szCs w:val="24"/>
        </w:rPr>
        <w:t>).</w:t>
      </w:r>
    </w:p>
    <w:p w:rsidR="00143B23" w:rsidRPr="00383E65" w:rsidRDefault="00143B23" w:rsidP="00143B23">
      <w:pPr>
        <w:jc w:val="both"/>
        <w:rPr>
          <w:rFonts w:ascii="Times New Roman" w:hAnsi="Times New Roman" w:cs="Times New Roman"/>
          <w:sz w:val="24"/>
          <w:szCs w:val="24"/>
        </w:rPr>
      </w:pPr>
      <w:r w:rsidRPr="00383E65">
        <w:rPr>
          <w:rFonts w:ascii="Times New Roman" w:hAnsi="Times New Roman" w:cs="Times New Roman"/>
          <w:sz w:val="24"/>
          <w:szCs w:val="24"/>
        </w:rPr>
        <w:t xml:space="preserve">Zakres rzeczowy projektu obejmuje wdrożenie platformy AI wspomagającej pracę urzędników oraz portalu dla mieszkańca z asystentem AI w Urzędzie Gminy </w:t>
      </w:r>
      <w:r w:rsidR="004D3C51" w:rsidRPr="00383E65">
        <w:rPr>
          <w:rFonts w:ascii="Times New Roman" w:hAnsi="Times New Roman" w:cs="Times New Roman"/>
          <w:sz w:val="24"/>
          <w:szCs w:val="24"/>
        </w:rPr>
        <w:t xml:space="preserve"> i  Miasta Stawiszyn</w:t>
      </w:r>
      <w:r w:rsidRPr="00383E65">
        <w:rPr>
          <w:rFonts w:ascii="Times New Roman" w:hAnsi="Times New Roman" w:cs="Times New Roman"/>
          <w:sz w:val="24"/>
          <w:szCs w:val="24"/>
        </w:rPr>
        <w:t xml:space="preserve"> i urzędach gmin partnerskich, a także przeprowadzenie szkoleń urzędników </w:t>
      </w:r>
      <w:r w:rsidR="00EF1F35">
        <w:rPr>
          <w:rFonts w:ascii="Times New Roman" w:hAnsi="Times New Roman" w:cs="Times New Roman"/>
          <w:sz w:val="24"/>
          <w:szCs w:val="24"/>
        </w:rPr>
        <w:br/>
      </w:r>
      <w:r w:rsidRPr="00383E65">
        <w:rPr>
          <w:rFonts w:ascii="Times New Roman" w:hAnsi="Times New Roman" w:cs="Times New Roman"/>
          <w:sz w:val="24"/>
          <w:szCs w:val="24"/>
        </w:rPr>
        <w:t xml:space="preserve">w zakresie kompetencji cyfrowych i </w:t>
      </w:r>
      <w:proofErr w:type="spellStart"/>
      <w:r w:rsidRPr="00383E65">
        <w:rPr>
          <w:rFonts w:ascii="Times New Roman" w:hAnsi="Times New Roman" w:cs="Times New Roman"/>
          <w:sz w:val="24"/>
          <w:szCs w:val="24"/>
        </w:rPr>
        <w:t>cyberbezpieczeństwa</w:t>
      </w:r>
      <w:proofErr w:type="spellEnd"/>
      <w:r w:rsidRPr="00383E65">
        <w:rPr>
          <w:rFonts w:ascii="Times New Roman" w:hAnsi="Times New Roman" w:cs="Times New Roman"/>
          <w:sz w:val="24"/>
          <w:szCs w:val="24"/>
        </w:rPr>
        <w:t>. W ramach projektu udostępnionych zostanie 10 e-usług publicznych na 4 poziomie dojrzałości. Realizacja projektu zaplanowana jest na okres od 1 kwietnia 2026 r. do 31 grudnia 2027 r.</w:t>
      </w:r>
    </w:p>
    <w:p w:rsidR="00143B23" w:rsidRPr="00383E65" w:rsidRDefault="00143B23" w:rsidP="00143B23">
      <w:pPr>
        <w:jc w:val="both"/>
        <w:rPr>
          <w:rFonts w:ascii="Times New Roman" w:hAnsi="Times New Roman" w:cs="Times New Roman"/>
          <w:sz w:val="24"/>
          <w:szCs w:val="24"/>
        </w:rPr>
      </w:pPr>
      <w:r w:rsidRPr="00383E65">
        <w:rPr>
          <w:rFonts w:ascii="Times New Roman" w:hAnsi="Times New Roman" w:cs="Times New Roman"/>
          <w:sz w:val="24"/>
          <w:szCs w:val="24"/>
        </w:rPr>
        <w:t xml:space="preserve">Przedsięwzięcie realizowane będzie na terenie powiatu kaliskiego w województwie wielkopolskim, we współpracy z ośmioma gminami-partnerami. Ze względu na posiadane doświadczenie w realizacji projektów </w:t>
      </w:r>
      <w:proofErr w:type="spellStart"/>
      <w:r w:rsidRPr="00383E65">
        <w:rPr>
          <w:rFonts w:ascii="Times New Roman" w:hAnsi="Times New Roman" w:cs="Times New Roman"/>
          <w:sz w:val="24"/>
          <w:szCs w:val="24"/>
        </w:rPr>
        <w:t>cyfryzacyjnych</w:t>
      </w:r>
      <w:proofErr w:type="spellEnd"/>
      <w:r w:rsidRPr="00383E65">
        <w:rPr>
          <w:rFonts w:ascii="Times New Roman" w:hAnsi="Times New Roman" w:cs="Times New Roman"/>
          <w:sz w:val="24"/>
          <w:szCs w:val="24"/>
        </w:rPr>
        <w:t>, za wdrożenie i koordynację działań odpowiadać będzie Gmina Ceków-Kolonia jako lider wiodący, uprawniony do reprezentowania pozostałych partnerów.</w:t>
      </w:r>
    </w:p>
    <w:p w:rsidR="00143B23" w:rsidRPr="00383E65" w:rsidRDefault="00143B23" w:rsidP="00143B23">
      <w:pPr>
        <w:jc w:val="both"/>
        <w:rPr>
          <w:rFonts w:ascii="Times New Roman" w:hAnsi="Times New Roman" w:cs="Times New Roman"/>
          <w:sz w:val="24"/>
          <w:szCs w:val="24"/>
        </w:rPr>
      </w:pPr>
      <w:r w:rsidRPr="00383E65">
        <w:rPr>
          <w:rFonts w:ascii="Times New Roman" w:hAnsi="Times New Roman" w:cs="Times New Roman"/>
          <w:sz w:val="24"/>
          <w:szCs w:val="24"/>
        </w:rPr>
        <w:t xml:space="preserve">W celu zinstytucjonalizowania zasad współpracy oraz określenia zakresu odpowiedzialności, a także praw i obowiązków lidera i pozostałych partnerów projektu, </w:t>
      </w:r>
      <w:r w:rsidR="007B272B" w:rsidRPr="00383E65">
        <w:rPr>
          <w:rFonts w:ascii="Times New Roman" w:hAnsi="Times New Roman" w:cs="Times New Roman"/>
          <w:sz w:val="24"/>
          <w:szCs w:val="24"/>
        </w:rPr>
        <w:t>zostanie zawarte</w:t>
      </w:r>
      <w:r w:rsidRPr="00383E65">
        <w:rPr>
          <w:rFonts w:ascii="Times New Roman" w:hAnsi="Times New Roman" w:cs="Times New Roman"/>
          <w:sz w:val="24"/>
          <w:szCs w:val="24"/>
        </w:rPr>
        <w:t xml:space="preserve"> porozumienie </w:t>
      </w:r>
      <w:r w:rsidR="00383E65">
        <w:rPr>
          <w:rFonts w:ascii="Times New Roman" w:hAnsi="Times New Roman" w:cs="Times New Roman"/>
          <w:sz w:val="24"/>
          <w:szCs w:val="24"/>
        </w:rPr>
        <w:t xml:space="preserve">o </w:t>
      </w:r>
      <w:r w:rsidRPr="00383E65">
        <w:rPr>
          <w:rFonts w:ascii="Times New Roman" w:hAnsi="Times New Roman" w:cs="Times New Roman"/>
          <w:sz w:val="24"/>
          <w:szCs w:val="24"/>
        </w:rPr>
        <w:t>partnerstwie, regulujące powyższe kwestie. Zatwierdzenie</w:t>
      </w:r>
      <w:r w:rsidR="007B272B" w:rsidRPr="00383E65">
        <w:rPr>
          <w:rFonts w:ascii="Times New Roman" w:hAnsi="Times New Roman" w:cs="Times New Roman"/>
          <w:sz w:val="24"/>
          <w:szCs w:val="24"/>
        </w:rPr>
        <w:t xml:space="preserve"> przez Radę </w:t>
      </w:r>
      <w:r w:rsidR="00383E65" w:rsidRPr="00383E65">
        <w:rPr>
          <w:rFonts w:ascii="Times New Roman" w:hAnsi="Times New Roman" w:cs="Times New Roman"/>
          <w:sz w:val="24"/>
          <w:szCs w:val="24"/>
        </w:rPr>
        <w:t>Miejską w Stawiszynie</w:t>
      </w:r>
      <w:r w:rsidR="007B272B" w:rsidRPr="00383E65">
        <w:rPr>
          <w:rFonts w:ascii="Times New Roman" w:hAnsi="Times New Roman" w:cs="Times New Roman"/>
          <w:sz w:val="24"/>
          <w:szCs w:val="24"/>
        </w:rPr>
        <w:t xml:space="preserve"> uchwały w sprawie wyrażenia zgody na przystąpienie do partnerstwa oraz upoważnienia </w:t>
      </w:r>
      <w:r w:rsidR="004D3C51" w:rsidRPr="00383E65">
        <w:rPr>
          <w:rFonts w:ascii="Times New Roman" w:hAnsi="Times New Roman" w:cs="Times New Roman"/>
          <w:sz w:val="24"/>
          <w:szCs w:val="24"/>
        </w:rPr>
        <w:t>Burmistrza Stawiszyna</w:t>
      </w:r>
      <w:r w:rsidR="007B272B" w:rsidRPr="00383E65">
        <w:rPr>
          <w:rFonts w:ascii="Times New Roman" w:hAnsi="Times New Roman" w:cs="Times New Roman"/>
          <w:sz w:val="24"/>
          <w:szCs w:val="24"/>
        </w:rPr>
        <w:t xml:space="preserve"> do zawarcia porozumienia o partnerstwie</w:t>
      </w:r>
      <w:r w:rsidRPr="00383E65">
        <w:rPr>
          <w:rFonts w:ascii="Times New Roman" w:hAnsi="Times New Roman" w:cs="Times New Roman"/>
          <w:sz w:val="24"/>
          <w:szCs w:val="24"/>
        </w:rPr>
        <w:t xml:space="preserve"> jest warunkiem</w:t>
      </w:r>
      <w:r w:rsidR="007B272B" w:rsidRPr="00383E65">
        <w:rPr>
          <w:rFonts w:ascii="Times New Roman" w:hAnsi="Times New Roman" w:cs="Times New Roman"/>
          <w:sz w:val="24"/>
          <w:szCs w:val="24"/>
        </w:rPr>
        <w:t xml:space="preserve"> niezbędnym do</w:t>
      </w:r>
      <w:r w:rsidRPr="00383E65">
        <w:rPr>
          <w:rFonts w:ascii="Times New Roman" w:hAnsi="Times New Roman" w:cs="Times New Roman"/>
          <w:sz w:val="24"/>
          <w:szCs w:val="24"/>
        </w:rPr>
        <w:t xml:space="preserve"> przystąpienia do dalszych etapów procedury aplikacyjnej, w tym podpisania umowy o dofinansowanie.</w:t>
      </w:r>
    </w:p>
    <w:p w:rsidR="00143B23" w:rsidRPr="00383E65" w:rsidRDefault="00143B23" w:rsidP="00143B23">
      <w:pPr>
        <w:jc w:val="both"/>
        <w:rPr>
          <w:rFonts w:ascii="Times New Roman" w:hAnsi="Times New Roman" w:cs="Times New Roman"/>
          <w:sz w:val="24"/>
          <w:szCs w:val="24"/>
        </w:rPr>
      </w:pPr>
      <w:r w:rsidRPr="00383E65">
        <w:rPr>
          <w:rFonts w:ascii="Times New Roman" w:hAnsi="Times New Roman" w:cs="Times New Roman"/>
          <w:sz w:val="24"/>
          <w:szCs w:val="24"/>
        </w:rPr>
        <w:t>W związku z powyższym podjęcie uchwały jest konieczne i uzasadnione.</w:t>
      </w:r>
    </w:p>
    <w:p w:rsidR="00523875" w:rsidRPr="00383E65" w:rsidRDefault="00523875">
      <w:pPr>
        <w:rPr>
          <w:rFonts w:ascii="Times New Roman" w:hAnsi="Times New Roman" w:cs="Times New Roman"/>
          <w:sz w:val="24"/>
          <w:szCs w:val="24"/>
        </w:rPr>
      </w:pPr>
    </w:p>
    <w:sectPr w:rsidR="00523875" w:rsidRPr="00383E65" w:rsidSect="00C540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D411D"/>
    <w:multiLevelType w:val="multilevel"/>
    <w:tmpl w:val="7FAEA29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143B23"/>
    <w:rsid w:val="00102237"/>
    <w:rsid w:val="00143B23"/>
    <w:rsid w:val="001746E1"/>
    <w:rsid w:val="00284518"/>
    <w:rsid w:val="002863BF"/>
    <w:rsid w:val="003174C3"/>
    <w:rsid w:val="00333D03"/>
    <w:rsid w:val="0037702C"/>
    <w:rsid w:val="00383E65"/>
    <w:rsid w:val="004D3C51"/>
    <w:rsid w:val="00523875"/>
    <w:rsid w:val="005D789B"/>
    <w:rsid w:val="0060438F"/>
    <w:rsid w:val="0065352B"/>
    <w:rsid w:val="006762B7"/>
    <w:rsid w:val="0077101F"/>
    <w:rsid w:val="007B272B"/>
    <w:rsid w:val="007C1A08"/>
    <w:rsid w:val="00872CA0"/>
    <w:rsid w:val="00906B2E"/>
    <w:rsid w:val="00955CEF"/>
    <w:rsid w:val="00B15086"/>
    <w:rsid w:val="00B3254E"/>
    <w:rsid w:val="00C21BD7"/>
    <w:rsid w:val="00C27827"/>
    <w:rsid w:val="00C54073"/>
    <w:rsid w:val="00D1744B"/>
    <w:rsid w:val="00E36554"/>
    <w:rsid w:val="00E54AA4"/>
    <w:rsid w:val="00EF1F35"/>
    <w:rsid w:val="00FE50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54073"/>
  </w:style>
  <w:style w:type="paragraph" w:styleId="Nagwek1">
    <w:name w:val="heading 1"/>
    <w:basedOn w:val="Normalny"/>
    <w:next w:val="Normalny"/>
    <w:link w:val="Nagwek1Znak"/>
    <w:uiPriority w:val="9"/>
    <w:qFormat/>
    <w:rsid w:val="00143B2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43B2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43B2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43B2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43B2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43B2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43B2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43B2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43B2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43B2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43B2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43B2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43B23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43B23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43B2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43B2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43B2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43B2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43B2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43B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43B2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43B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43B2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43B2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43B2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43B23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43B2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43B23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43B2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626</Words>
  <Characters>3756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Gmina Ceków-Kolonia</dc:creator>
  <cp:keywords/>
  <dc:description/>
  <cp:lastModifiedBy>MSlodzinska</cp:lastModifiedBy>
  <cp:revision>13</cp:revision>
  <cp:lastPrinted>2026-05-27T06:36:00Z</cp:lastPrinted>
  <dcterms:created xsi:type="dcterms:W3CDTF">2026-05-25T12:21:00Z</dcterms:created>
  <dcterms:modified xsi:type="dcterms:W3CDTF">2026-05-27T06:36:00Z</dcterms:modified>
</cp:coreProperties>
</file>